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AF" w:rsidRPr="005D1571" w:rsidRDefault="001235AF" w:rsidP="005D157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3F44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2630170</wp:posOffset>
            </wp:positionH>
            <wp:positionV relativeFrom="paragraph">
              <wp:posOffset>288925</wp:posOffset>
            </wp:positionV>
            <wp:extent cx="648970" cy="811530"/>
            <wp:effectExtent l="19050" t="0" r="0" b="0"/>
            <wp:wrapNone/>
            <wp:docPr id="1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811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813F4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</w:t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235AF" w:rsidRPr="00813F44" w:rsidRDefault="008B7192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7192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4.55pt;width:199.5pt;height:77.3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B7192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left:0;text-align:left;margin-left:272pt;margin-top:4.55pt;width:196pt;height:84.2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216A1" w:rsidRPr="00DA50F7" w:rsidRDefault="002216A1" w:rsidP="001235A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DA50F7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</w:p>
                <w:p w:rsidR="002216A1" w:rsidRDefault="002216A1" w:rsidP="001235A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235AF" w:rsidRPr="00813F44" w:rsidRDefault="001235AF" w:rsidP="001235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1235AF" w:rsidP="001235A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35AF" w:rsidRPr="00813F44" w:rsidRDefault="008B7192" w:rsidP="001235AF">
      <w:pPr>
        <w:pStyle w:val="ConsPlusNormal0"/>
        <w:widowControl/>
        <w:jc w:val="center"/>
        <w:rPr>
          <w:rFonts w:eastAsia="Calibri"/>
          <w:b/>
          <w:sz w:val="26"/>
          <w:szCs w:val="26"/>
          <w:lang w:eastAsia="ar-SA"/>
        </w:rPr>
      </w:pPr>
      <w:r w:rsidRPr="008B7192">
        <w:rPr>
          <w:sz w:val="26"/>
          <w:szCs w:val="26"/>
        </w:rPr>
        <w:pict>
          <v:line id="_x0000_s1028" style="position:absolute;left:0;text-align:left;z-index:251663360" from="18pt,14.2pt" to="469pt,14.2pt" strokeweight=".26mm">
            <v:stroke joinstyle="miter"/>
          </v:line>
        </w:pict>
      </w:r>
    </w:p>
    <w:p w:rsidR="001235AF" w:rsidRPr="00813F44" w:rsidRDefault="001235AF" w:rsidP="001235AF">
      <w:pPr>
        <w:pStyle w:val="ConsPlusNormal0"/>
        <w:widowControl/>
        <w:jc w:val="center"/>
        <w:rPr>
          <w:b/>
          <w:sz w:val="26"/>
          <w:szCs w:val="26"/>
        </w:rPr>
      </w:pPr>
      <w:r w:rsidRPr="00813F44">
        <w:rPr>
          <w:b/>
          <w:sz w:val="26"/>
          <w:szCs w:val="26"/>
        </w:rPr>
        <w:t>ПОСТАНОВЛЕНИЕ</w:t>
      </w:r>
    </w:p>
    <w:p w:rsidR="001235AF" w:rsidRPr="00813F44" w:rsidRDefault="001235AF" w:rsidP="001235AF">
      <w:pPr>
        <w:pStyle w:val="ConsPlusNormal0"/>
        <w:jc w:val="center"/>
        <w:rPr>
          <w:sz w:val="26"/>
          <w:szCs w:val="26"/>
        </w:rPr>
      </w:pPr>
      <w:r w:rsidRPr="00813F44">
        <w:rPr>
          <w:sz w:val="26"/>
          <w:szCs w:val="26"/>
        </w:rPr>
        <w:t xml:space="preserve">      </w:t>
      </w:r>
    </w:p>
    <w:p w:rsidR="001235AF" w:rsidRPr="00762D42" w:rsidRDefault="001235AF" w:rsidP="001235AF">
      <w:pPr>
        <w:pStyle w:val="ConsPlusNormal0"/>
        <w:jc w:val="center"/>
        <w:rPr>
          <w:szCs w:val="24"/>
        </w:rPr>
      </w:pPr>
      <w:r w:rsidRPr="00762D42">
        <w:rPr>
          <w:szCs w:val="24"/>
        </w:rPr>
        <w:t xml:space="preserve"> « </w:t>
      </w:r>
      <w:r w:rsidR="004A64F6">
        <w:rPr>
          <w:szCs w:val="24"/>
        </w:rPr>
        <w:t xml:space="preserve">28 </w:t>
      </w:r>
      <w:r w:rsidRPr="00762D42">
        <w:rPr>
          <w:szCs w:val="24"/>
        </w:rPr>
        <w:t>»</w:t>
      </w:r>
      <w:r w:rsidR="004A64F6">
        <w:rPr>
          <w:szCs w:val="24"/>
        </w:rPr>
        <w:t xml:space="preserve"> января</w:t>
      </w:r>
      <w:r w:rsidR="004A3958" w:rsidRPr="00762D42">
        <w:rPr>
          <w:szCs w:val="24"/>
        </w:rPr>
        <w:t xml:space="preserve"> 2025</w:t>
      </w:r>
      <w:r w:rsidRPr="00762D42">
        <w:rPr>
          <w:szCs w:val="24"/>
        </w:rPr>
        <w:t xml:space="preserve">                           </w:t>
      </w:r>
      <w:r w:rsidR="004A64F6">
        <w:rPr>
          <w:szCs w:val="24"/>
        </w:rPr>
        <w:t xml:space="preserve">                              </w:t>
      </w:r>
      <w:r w:rsidRPr="00762D42">
        <w:rPr>
          <w:szCs w:val="24"/>
        </w:rPr>
        <w:t xml:space="preserve">                     </w:t>
      </w:r>
      <w:r w:rsidR="00CF5B21" w:rsidRPr="00762D42">
        <w:rPr>
          <w:szCs w:val="24"/>
        </w:rPr>
        <w:t xml:space="preserve">     </w:t>
      </w:r>
      <w:r w:rsidR="009B033B" w:rsidRPr="00762D42">
        <w:rPr>
          <w:szCs w:val="24"/>
        </w:rPr>
        <w:t xml:space="preserve">                        № </w:t>
      </w:r>
      <w:r w:rsidR="004A64F6">
        <w:rPr>
          <w:szCs w:val="24"/>
        </w:rPr>
        <w:t>26</w:t>
      </w:r>
      <w:r w:rsidR="00321FE5">
        <w:rPr>
          <w:szCs w:val="24"/>
        </w:rPr>
        <w:t>-п</w:t>
      </w:r>
    </w:p>
    <w:p w:rsidR="001235AF" w:rsidRPr="00762D42" w:rsidRDefault="001235AF" w:rsidP="001235AF">
      <w:pPr>
        <w:pStyle w:val="ConsPlusNormal0"/>
        <w:jc w:val="both"/>
        <w:rPr>
          <w:szCs w:val="24"/>
        </w:rPr>
      </w:pPr>
    </w:p>
    <w:p w:rsidR="001235AF" w:rsidRPr="00762D42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 xml:space="preserve">О внесении изменений в </w:t>
      </w:r>
      <w:proofErr w:type="gramStart"/>
      <w:r w:rsidRPr="00762D42">
        <w:rPr>
          <w:b w:val="0"/>
          <w:szCs w:val="24"/>
        </w:rPr>
        <w:t>Административный</w:t>
      </w:r>
      <w:proofErr w:type="gramEnd"/>
      <w:r w:rsidRPr="00762D42">
        <w:rPr>
          <w:b w:val="0"/>
          <w:szCs w:val="24"/>
        </w:rPr>
        <w:t xml:space="preserve"> </w:t>
      </w:r>
    </w:p>
    <w:p w:rsidR="001235AF" w:rsidRPr="00762D42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 xml:space="preserve">регламент по предоставлению муниципальной услуги </w:t>
      </w:r>
    </w:p>
    <w:p w:rsidR="001235AF" w:rsidRPr="00762D42" w:rsidRDefault="001235AF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 xml:space="preserve">«Выдача разрешения на ввод объекта </w:t>
      </w:r>
      <w:proofErr w:type="gramStart"/>
      <w:r w:rsidRPr="00762D42">
        <w:rPr>
          <w:b w:val="0"/>
          <w:szCs w:val="24"/>
        </w:rPr>
        <w:t>в</w:t>
      </w:r>
      <w:proofErr w:type="gramEnd"/>
      <w:r w:rsidRPr="00762D42">
        <w:rPr>
          <w:b w:val="0"/>
          <w:szCs w:val="24"/>
        </w:rPr>
        <w:t xml:space="preserve"> </w:t>
      </w:r>
    </w:p>
    <w:p w:rsidR="001235AF" w:rsidRPr="00762D42" w:rsidRDefault="00CF5B21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 xml:space="preserve">эксплуатацию», </w:t>
      </w:r>
      <w:proofErr w:type="gramStart"/>
      <w:r w:rsidR="001235AF" w:rsidRPr="00762D42">
        <w:rPr>
          <w:b w:val="0"/>
          <w:szCs w:val="24"/>
        </w:rPr>
        <w:t>утвержденный</w:t>
      </w:r>
      <w:proofErr w:type="gramEnd"/>
      <w:r w:rsidRPr="00762D42">
        <w:rPr>
          <w:b w:val="0"/>
          <w:szCs w:val="24"/>
        </w:rPr>
        <w:t xml:space="preserve"> постановлением</w:t>
      </w:r>
      <w:r w:rsidR="001235AF" w:rsidRPr="00762D42">
        <w:rPr>
          <w:b w:val="0"/>
          <w:szCs w:val="24"/>
        </w:rPr>
        <w:t xml:space="preserve"> администрации   </w:t>
      </w:r>
    </w:p>
    <w:p w:rsidR="00CF5B21" w:rsidRPr="00762D42" w:rsidRDefault="00CF5B21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 xml:space="preserve">города  Сорска  от  02.07.2020 г. </w:t>
      </w:r>
      <w:r w:rsidR="001235AF" w:rsidRPr="00762D42">
        <w:rPr>
          <w:b w:val="0"/>
          <w:szCs w:val="24"/>
        </w:rPr>
        <w:t xml:space="preserve">№  203 - </w:t>
      </w:r>
      <w:proofErr w:type="spellStart"/>
      <w:proofErr w:type="gramStart"/>
      <w:r w:rsidR="001235AF" w:rsidRPr="00762D42">
        <w:rPr>
          <w:b w:val="0"/>
          <w:szCs w:val="24"/>
        </w:rPr>
        <w:t>п</w:t>
      </w:r>
      <w:proofErr w:type="spellEnd"/>
      <w:proofErr w:type="gramEnd"/>
      <w:r w:rsidR="001235AF" w:rsidRPr="00762D42">
        <w:rPr>
          <w:b w:val="0"/>
          <w:szCs w:val="24"/>
        </w:rPr>
        <w:t xml:space="preserve"> </w:t>
      </w:r>
      <w:r w:rsidRPr="00762D42">
        <w:rPr>
          <w:b w:val="0"/>
          <w:szCs w:val="24"/>
        </w:rPr>
        <w:t>(с изменениями</w:t>
      </w:r>
    </w:p>
    <w:p w:rsidR="001235AF" w:rsidRPr="00762D42" w:rsidRDefault="004A3958" w:rsidP="001235AF">
      <w:pPr>
        <w:pStyle w:val="ConsPlusTitle"/>
        <w:ind w:firstLine="426"/>
        <w:jc w:val="both"/>
        <w:rPr>
          <w:b w:val="0"/>
          <w:szCs w:val="24"/>
        </w:rPr>
      </w:pPr>
      <w:r w:rsidRPr="00762D42">
        <w:rPr>
          <w:b w:val="0"/>
          <w:szCs w:val="24"/>
        </w:rPr>
        <w:t>от 26.05.2023</w:t>
      </w:r>
      <w:r w:rsidR="00CF5B21" w:rsidRPr="00762D42">
        <w:rPr>
          <w:b w:val="0"/>
          <w:szCs w:val="24"/>
        </w:rPr>
        <w:t xml:space="preserve"> г. № 2</w:t>
      </w:r>
      <w:r w:rsidRPr="00762D42">
        <w:rPr>
          <w:b w:val="0"/>
          <w:szCs w:val="24"/>
        </w:rPr>
        <w:t>01</w:t>
      </w:r>
      <w:r w:rsidR="00CF5B21" w:rsidRPr="00762D42">
        <w:rPr>
          <w:b w:val="0"/>
          <w:szCs w:val="24"/>
        </w:rPr>
        <w:t>-п</w:t>
      </w:r>
      <w:r w:rsidRPr="00762D42">
        <w:rPr>
          <w:b w:val="0"/>
          <w:szCs w:val="24"/>
        </w:rPr>
        <w:t>, от 08.07.2022 г. № 294-п</w:t>
      </w:r>
      <w:r w:rsidR="00CF5B21" w:rsidRPr="00762D42">
        <w:rPr>
          <w:b w:val="0"/>
          <w:szCs w:val="24"/>
        </w:rPr>
        <w:t>)</w:t>
      </w:r>
      <w:r w:rsidR="001235AF" w:rsidRPr="00762D42">
        <w:rPr>
          <w:b w:val="0"/>
          <w:szCs w:val="24"/>
        </w:rPr>
        <w:t xml:space="preserve"> </w:t>
      </w:r>
    </w:p>
    <w:p w:rsidR="001235AF" w:rsidRPr="00762D42" w:rsidRDefault="001235AF" w:rsidP="001235AF">
      <w:pPr>
        <w:pStyle w:val="ConsPlusNormal0"/>
        <w:widowControl/>
        <w:ind w:left="540"/>
        <w:jc w:val="both"/>
        <w:rPr>
          <w:szCs w:val="24"/>
        </w:rPr>
      </w:pPr>
    </w:p>
    <w:p w:rsidR="001235AF" w:rsidRPr="00762D42" w:rsidRDefault="001235AF" w:rsidP="005367E3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62D42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proofErr w:type="gramStart"/>
      <w:r w:rsidRPr="00762D42">
        <w:rPr>
          <w:rFonts w:ascii="Times New Roman" w:hAnsi="Times New Roman" w:cs="Times New Roman"/>
          <w:bCs/>
          <w:sz w:val="24"/>
          <w:szCs w:val="24"/>
        </w:rPr>
        <w:t>Руководствуясь Федеральным законом от 27.07.2010г. № 210-ФЗ «Об организации предоставления государственных и муниципальных услуг» (с последующими изменениями), Федеральным законом от 06.10.2003 года № 131-ФЗ «Об общих принципах организации местного самоуправления в Российской Федерации» (с последующими изменениями),</w:t>
      </w:r>
      <w:r w:rsidRPr="00762D4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762D42">
          <w:rPr>
            <w:rFonts w:ascii="Times New Roman" w:hAnsi="Times New Roman" w:cs="Times New Roman"/>
            <w:sz w:val="24"/>
            <w:szCs w:val="24"/>
          </w:rPr>
          <w:t>статьей 57.3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</w:t>
      </w:r>
      <w:hyperlink r:id="rId8" w:history="1">
        <w:r w:rsidRPr="00762D42">
          <w:rPr>
            <w:rFonts w:ascii="Times New Roman" w:hAnsi="Times New Roman" w:cs="Times New Roman"/>
            <w:sz w:val="24"/>
            <w:szCs w:val="24"/>
          </w:rPr>
          <w:t>пунктом 16 статьи 1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762D42">
          <w:rPr>
            <w:rFonts w:ascii="Times New Roman" w:hAnsi="Times New Roman" w:cs="Times New Roman"/>
            <w:sz w:val="24"/>
            <w:szCs w:val="24"/>
          </w:rPr>
          <w:t>статьями 6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762D42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 Федерального закона от 01.07.2021 N 275-ФЗ "О внесении изменений в Градостроительный</w:t>
      </w:r>
      <w:proofErr w:type="gramEnd"/>
      <w:r w:rsidRPr="00762D42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 и отдельные законодательные акты Российской Федерации", </w:t>
      </w:r>
      <w:hyperlink r:id="rId11" w:history="1">
        <w:r w:rsidRPr="00762D42">
          <w:rPr>
            <w:rFonts w:ascii="Times New Roman" w:hAnsi="Times New Roman" w:cs="Times New Roman"/>
            <w:sz w:val="24"/>
            <w:szCs w:val="24"/>
          </w:rPr>
          <w:t>пунктом 5 статьи 1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Pr="00762D42">
          <w:rPr>
            <w:rFonts w:ascii="Times New Roman" w:hAnsi="Times New Roman" w:cs="Times New Roman"/>
            <w:sz w:val="24"/>
            <w:szCs w:val="24"/>
          </w:rPr>
          <w:t>статьей 6</w:t>
        </w:r>
      </w:hyperlink>
      <w:r w:rsidRPr="00762D42">
        <w:rPr>
          <w:rFonts w:ascii="Times New Roman" w:hAnsi="Times New Roman" w:cs="Times New Roman"/>
          <w:sz w:val="24"/>
          <w:szCs w:val="24"/>
        </w:rPr>
        <w:t xml:space="preserve"> Федерального закона от 01.07.2021 N 276-ФЗ "О внесении изменений в Градостроительный кодекс Российской Федерации и </w:t>
      </w:r>
      <w:proofErr w:type="gramStart"/>
      <w:r w:rsidRPr="00762D42">
        <w:rPr>
          <w:rFonts w:ascii="Times New Roman" w:hAnsi="Times New Roman" w:cs="Times New Roman"/>
          <w:sz w:val="24"/>
          <w:szCs w:val="24"/>
        </w:rPr>
        <w:t>отдельные законодательные акты Российской Федерации"</w:t>
      </w:r>
      <w:r w:rsidRPr="00762D42">
        <w:rPr>
          <w:rFonts w:ascii="Times New Roman" w:hAnsi="Times New Roman" w:cs="Times New Roman"/>
          <w:bCs/>
          <w:sz w:val="24"/>
          <w:szCs w:val="24"/>
        </w:rPr>
        <w:t>,</w:t>
      </w:r>
      <w:r w:rsidR="00321FE5">
        <w:rPr>
          <w:rFonts w:ascii="Times New Roman" w:hAnsi="Times New Roman" w:cs="Times New Roman"/>
          <w:bCs/>
          <w:sz w:val="24"/>
          <w:szCs w:val="24"/>
        </w:rPr>
        <w:t xml:space="preserve"> Постановлением Правительства Российской Ф</w:t>
      </w:r>
      <w:r w:rsidR="00997F21" w:rsidRPr="00762D42">
        <w:rPr>
          <w:rFonts w:ascii="Times New Roman" w:hAnsi="Times New Roman" w:cs="Times New Roman"/>
          <w:bCs/>
          <w:sz w:val="24"/>
          <w:szCs w:val="24"/>
        </w:rPr>
        <w:t>едерации от 20.07</w:t>
      </w:r>
      <w:r w:rsidR="004A3958" w:rsidRPr="00762D42">
        <w:rPr>
          <w:rFonts w:ascii="Times New Roman" w:hAnsi="Times New Roman" w:cs="Times New Roman"/>
          <w:bCs/>
          <w:sz w:val="24"/>
          <w:szCs w:val="24"/>
        </w:rPr>
        <w:t>.</w:t>
      </w:r>
      <w:r w:rsidR="00997F21" w:rsidRPr="00762D42">
        <w:rPr>
          <w:rFonts w:ascii="Times New Roman" w:hAnsi="Times New Roman" w:cs="Times New Roman"/>
          <w:bCs/>
          <w:sz w:val="24"/>
          <w:szCs w:val="24"/>
        </w:rPr>
        <w:t xml:space="preserve">2021 </w:t>
      </w:r>
      <w:r w:rsidR="004A3958" w:rsidRPr="00762D42">
        <w:rPr>
          <w:rFonts w:ascii="Times New Roman" w:hAnsi="Times New Roman" w:cs="Times New Roman"/>
          <w:bCs/>
          <w:sz w:val="24"/>
          <w:szCs w:val="24"/>
        </w:rPr>
        <w:t>№</w:t>
      </w:r>
      <w:r w:rsidR="00997F21" w:rsidRPr="00762D42">
        <w:rPr>
          <w:rFonts w:ascii="Times New Roman" w:hAnsi="Times New Roman" w:cs="Times New Roman"/>
          <w:bCs/>
          <w:sz w:val="24"/>
          <w:szCs w:val="24"/>
        </w:rPr>
        <w:t>1228</w:t>
      </w:r>
      <w:r w:rsidRPr="00762D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7F21" w:rsidRPr="00762D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62D42">
        <w:rPr>
          <w:rFonts w:ascii="Times New Roman" w:hAnsi="Times New Roman" w:cs="Times New Roman"/>
          <w:bCs/>
          <w:sz w:val="24"/>
          <w:szCs w:val="24"/>
        </w:rPr>
        <w:t xml:space="preserve">Уставом </w:t>
      </w:r>
      <w:r w:rsidR="00321FE5">
        <w:rPr>
          <w:rFonts w:ascii="Times New Roman" w:hAnsi="Times New Roman" w:cs="Times New Roman"/>
          <w:bCs/>
          <w:sz w:val="24"/>
          <w:szCs w:val="24"/>
        </w:rPr>
        <w:t>городского округа</w:t>
      </w:r>
      <w:r w:rsidRPr="00762D42">
        <w:rPr>
          <w:rFonts w:ascii="Times New Roman" w:hAnsi="Times New Roman" w:cs="Times New Roman"/>
          <w:bCs/>
          <w:sz w:val="24"/>
          <w:szCs w:val="24"/>
        </w:rPr>
        <w:t xml:space="preserve"> город</w:t>
      </w:r>
      <w:r w:rsidR="00321FE5">
        <w:rPr>
          <w:rFonts w:ascii="Times New Roman" w:hAnsi="Times New Roman" w:cs="Times New Roman"/>
          <w:bCs/>
          <w:sz w:val="24"/>
          <w:szCs w:val="24"/>
        </w:rPr>
        <w:t>а</w:t>
      </w:r>
      <w:r w:rsidRPr="00762D42">
        <w:rPr>
          <w:rFonts w:ascii="Times New Roman" w:hAnsi="Times New Roman" w:cs="Times New Roman"/>
          <w:bCs/>
          <w:sz w:val="24"/>
          <w:szCs w:val="24"/>
        </w:rPr>
        <w:t xml:space="preserve"> Сорск</w:t>
      </w:r>
      <w:r w:rsidR="00321FE5">
        <w:rPr>
          <w:rFonts w:ascii="Times New Roman" w:hAnsi="Times New Roman" w:cs="Times New Roman"/>
          <w:bCs/>
          <w:sz w:val="24"/>
          <w:szCs w:val="24"/>
        </w:rPr>
        <w:t>а Республики Хакасия</w:t>
      </w:r>
      <w:r w:rsidRPr="00762D42">
        <w:rPr>
          <w:rFonts w:ascii="Times New Roman" w:hAnsi="Times New Roman" w:cs="Times New Roman"/>
          <w:bCs/>
          <w:sz w:val="24"/>
          <w:szCs w:val="24"/>
        </w:rPr>
        <w:t>,</w:t>
      </w:r>
      <w:r w:rsidR="005D1571">
        <w:rPr>
          <w:rFonts w:ascii="Times New Roman" w:hAnsi="Times New Roman" w:cs="Times New Roman"/>
          <w:bCs/>
          <w:sz w:val="24"/>
          <w:szCs w:val="24"/>
        </w:rPr>
        <w:t xml:space="preserve"> на основании протеста прокуратуры №7-6-2025 от 14.01.2025 на пп.8 п.2.7.1, </w:t>
      </w:r>
      <w:proofErr w:type="spellStart"/>
      <w:r w:rsidR="005D1571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5D1571">
        <w:rPr>
          <w:rFonts w:ascii="Times New Roman" w:hAnsi="Times New Roman" w:cs="Times New Roman"/>
          <w:bCs/>
          <w:sz w:val="24"/>
          <w:szCs w:val="24"/>
        </w:rPr>
        <w:t>. 9 п. 2.6.1 Административного регламента предоставления муниципальной услуги Выдача разрешения на ввод объекта в эксплуатацию», утвержденного постановлением Администрации г. Сорска от 02.07.2020 № 203-п,</w:t>
      </w:r>
      <w:r w:rsidRPr="00762D42">
        <w:rPr>
          <w:rFonts w:ascii="Times New Roman" w:hAnsi="Times New Roman" w:cs="Times New Roman"/>
          <w:sz w:val="24"/>
          <w:szCs w:val="24"/>
        </w:rPr>
        <w:t xml:space="preserve"> администрация города Сорска Республики Хакасия</w:t>
      </w:r>
      <w:proofErr w:type="gramEnd"/>
    </w:p>
    <w:p w:rsidR="00FC5069" w:rsidRPr="00762D42" w:rsidRDefault="001235AF" w:rsidP="00B71733">
      <w:pPr>
        <w:widowControl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62D42">
        <w:rPr>
          <w:rFonts w:ascii="Times New Roman" w:hAnsi="Times New Roman" w:cs="Times New Roman"/>
          <w:sz w:val="24"/>
          <w:szCs w:val="24"/>
        </w:rPr>
        <w:t xml:space="preserve">       ПОСТАНОВЛЯЕТ:  </w:t>
      </w:r>
    </w:p>
    <w:p w:rsidR="00B71733" w:rsidRPr="00762D42" w:rsidRDefault="00012A7D" w:rsidP="00B71733">
      <w:pPr>
        <w:pStyle w:val="ConsPlusNormal0"/>
        <w:ind w:firstLine="540"/>
        <w:jc w:val="both"/>
        <w:rPr>
          <w:szCs w:val="24"/>
        </w:rPr>
      </w:pPr>
      <w:r w:rsidRPr="00762D42">
        <w:rPr>
          <w:szCs w:val="24"/>
        </w:rPr>
        <w:t xml:space="preserve">   </w:t>
      </w:r>
      <w:r w:rsidR="00FC5069" w:rsidRPr="00762D42">
        <w:rPr>
          <w:szCs w:val="24"/>
        </w:rPr>
        <w:t>1.</w:t>
      </w:r>
      <w:r w:rsidR="001235AF" w:rsidRPr="00762D42">
        <w:rPr>
          <w:szCs w:val="24"/>
        </w:rPr>
        <w:t xml:space="preserve">Внести изменения в  административный регламент по предоставлению  муниципальной услуги «Выдача разрешения на ввод объекта в эксплуатацию» утвержденный постановлением администрации города  Сорска  от 02. 07. 2020 г. № 203 </w:t>
      </w:r>
      <w:r w:rsidR="00997F21" w:rsidRPr="00762D42">
        <w:rPr>
          <w:szCs w:val="24"/>
        </w:rPr>
        <w:t>–</w:t>
      </w:r>
      <w:r w:rsidR="001235AF" w:rsidRPr="00762D42">
        <w:rPr>
          <w:szCs w:val="24"/>
        </w:rPr>
        <w:t xml:space="preserve"> </w:t>
      </w:r>
      <w:proofErr w:type="spellStart"/>
      <w:proofErr w:type="gramStart"/>
      <w:r w:rsidR="001235AF" w:rsidRPr="00762D42">
        <w:rPr>
          <w:szCs w:val="24"/>
        </w:rPr>
        <w:t>п</w:t>
      </w:r>
      <w:proofErr w:type="spellEnd"/>
      <w:proofErr w:type="gramEnd"/>
      <w:r w:rsidR="00997F21" w:rsidRPr="00762D42">
        <w:rPr>
          <w:szCs w:val="24"/>
        </w:rPr>
        <w:t xml:space="preserve"> </w:t>
      </w:r>
      <w:r w:rsidR="00CF5B21" w:rsidRPr="00762D42">
        <w:rPr>
          <w:szCs w:val="24"/>
        </w:rPr>
        <w:t>(с изменениями</w:t>
      </w:r>
      <w:r w:rsidR="004A3958" w:rsidRPr="00762D42">
        <w:rPr>
          <w:b/>
          <w:szCs w:val="24"/>
        </w:rPr>
        <w:t xml:space="preserve"> </w:t>
      </w:r>
      <w:r w:rsidR="004A3958" w:rsidRPr="00762D42">
        <w:rPr>
          <w:szCs w:val="24"/>
        </w:rPr>
        <w:t>от 26.05.2023 г. № 201-п,</w:t>
      </w:r>
      <w:r w:rsidR="004A3958" w:rsidRPr="00762D42">
        <w:rPr>
          <w:b/>
          <w:szCs w:val="24"/>
        </w:rPr>
        <w:t xml:space="preserve"> </w:t>
      </w:r>
      <w:r w:rsidR="00CF5B21" w:rsidRPr="00762D42">
        <w:rPr>
          <w:szCs w:val="24"/>
        </w:rPr>
        <w:t xml:space="preserve">от 08.07.2022 г. № 294-п): </w:t>
      </w:r>
    </w:p>
    <w:p w:rsidR="00A82E75" w:rsidRPr="00762D42" w:rsidRDefault="00012A7D" w:rsidP="00B71733">
      <w:pPr>
        <w:pStyle w:val="ConsPlusNormal0"/>
        <w:ind w:firstLine="540"/>
        <w:jc w:val="both"/>
        <w:rPr>
          <w:szCs w:val="24"/>
        </w:rPr>
      </w:pPr>
      <w:r w:rsidRPr="00762D42">
        <w:rPr>
          <w:szCs w:val="24"/>
        </w:rPr>
        <w:t xml:space="preserve">   </w:t>
      </w:r>
      <w:r w:rsidR="00B71733" w:rsidRPr="00762D42">
        <w:rPr>
          <w:szCs w:val="24"/>
        </w:rPr>
        <w:t xml:space="preserve">1.1. </w:t>
      </w:r>
      <w:r w:rsidR="004F33D1" w:rsidRPr="00762D42">
        <w:rPr>
          <w:szCs w:val="24"/>
        </w:rPr>
        <w:t>подпункт 9 пункта 2.6.1</w:t>
      </w:r>
      <w:r w:rsidR="00B71733" w:rsidRPr="00762D42">
        <w:rPr>
          <w:szCs w:val="24"/>
        </w:rPr>
        <w:t xml:space="preserve">  </w:t>
      </w:r>
      <w:r w:rsidR="004A3958" w:rsidRPr="00762D42">
        <w:rPr>
          <w:szCs w:val="24"/>
        </w:rPr>
        <w:t>дополнить следующим содержанием</w:t>
      </w:r>
      <w:r w:rsidR="00A82E75" w:rsidRPr="00762D42">
        <w:rPr>
          <w:szCs w:val="24"/>
        </w:rPr>
        <w:t>:</w:t>
      </w:r>
    </w:p>
    <w:p w:rsidR="004A3958" w:rsidRPr="0080459F" w:rsidRDefault="00A82E75" w:rsidP="004A3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59F">
        <w:rPr>
          <w:rFonts w:ascii="Times New Roman" w:hAnsi="Times New Roman" w:cs="Times New Roman"/>
          <w:sz w:val="24"/>
          <w:szCs w:val="24"/>
        </w:rPr>
        <w:t>"</w:t>
      </w:r>
      <w:r w:rsidR="004A3958" w:rsidRPr="0080459F">
        <w:rPr>
          <w:rFonts w:ascii="Times New Roman" w:eastAsia="Times New Roman" w:hAnsi="Times New Roman" w:cs="Times New Roman"/>
          <w:sz w:val="24"/>
          <w:szCs w:val="24"/>
        </w:rPr>
        <w:t xml:space="preserve"> за исключением ввода в эксплуатацию объекта капитального строительства, в отношении которого в соответствии с Федеральным </w:t>
      </w:r>
      <w:hyperlink r:id="rId13" w:history="1">
        <w:r w:rsidR="004A3958" w:rsidRPr="0080459F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4A3958" w:rsidRPr="0080459F">
        <w:rPr>
          <w:rFonts w:ascii="Times New Roman" w:eastAsia="Times New Roman" w:hAnsi="Times New Roman" w:cs="Times New Roman"/>
          <w:sz w:val="24"/>
          <w:szCs w:val="24"/>
        </w:rPr>
        <w:t xml:space="preserve"> "Об особенностях оформления прав на отдельные виды объектов недвижимости и о внесении изменений в отдельные законодательные акты Российской Федерации" государственный кадастровый учет и (или) государственная регистрация прав не осуществляются;</w:t>
      </w:r>
    </w:p>
    <w:p w:rsidR="001235AF" w:rsidRPr="00762D42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0" w:name="P86"/>
      <w:bookmarkEnd w:id="0"/>
      <w:r w:rsidRPr="00762D42">
        <w:rPr>
          <w:rFonts w:ascii="Times New Roman" w:hAnsi="Times New Roman" w:cs="Times New Roman"/>
          <w:sz w:val="24"/>
          <w:szCs w:val="24"/>
        </w:rPr>
        <w:t xml:space="preserve">        </w:t>
      </w:r>
      <w:r w:rsidR="00163A9D" w:rsidRPr="00762D42">
        <w:rPr>
          <w:rFonts w:ascii="Times New Roman" w:hAnsi="Times New Roman" w:cs="Times New Roman"/>
          <w:sz w:val="24"/>
          <w:szCs w:val="24"/>
        </w:rPr>
        <w:t xml:space="preserve">   </w:t>
      </w:r>
      <w:r w:rsidRPr="00762D42">
        <w:rPr>
          <w:rFonts w:ascii="Times New Roman" w:hAnsi="Times New Roman" w:cs="Times New Roman"/>
          <w:sz w:val="24"/>
          <w:szCs w:val="24"/>
        </w:rPr>
        <w:t xml:space="preserve">2.Настоящее постановление опубликовать в </w:t>
      </w:r>
      <w:r w:rsidR="00321FE5">
        <w:rPr>
          <w:rFonts w:ascii="Times New Roman" w:hAnsi="Times New Roman" w:cs="Times New Roman"/>
          <w:sz w:val="24"/>
          <w:szCs w:val="24"/>
        </w:rPr>
        <w:t>И</w:t>
      </w:r>
      <w:r w:rsidRPr="00762D42">
        <w:rPr>
          <w:rFonts w:ascii="Times New Roman" w:hAnsi="Times New Roman" w:cs="Times New Roman"/>
          <w:sz w:val="24"/>
          <w:szCs w:val="24"/>
        </w:rPr>
        <w:t xml:space="preserve">нформационном бюллетене  "Сорский городской вестник" и разместить на официальном сайте администрации города Сорска. </w:t>
      </w:r>
    </w:p>
    <w:p w:rsidR="001235AF" w:rsidRPr="00762D42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62D42">
        <w:rPr>
          <w:rFonts w:ascii="Times New Roman" w:hAnsi="Times New Roman" w:cs="Times New Roman"/>
          <w:sz w:val="24"/>
          <w:szCs w:val="24"/>
        </w:rPr>
        <w:t xml:space="preserve">        </w:t>
      </w:r>
      <w:r w:rsidR="00163A9D" w:rsidRPr="00762D42">
        <w:rPr>
          <w:rFonts w:ascii="Times New Roman" w:hAnsi="Times New Roman" w:cs="Times New Roman"/>
          <w:sz w:val="24"/>
          <w:szCs w:val="24"/>
        </w:rPr>
        <w:t xml:space="preserve">   </w:t>
      </w:r>
      <w:r w:rsidRPr="00762D42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762D4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2D42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первого заместителя главы города Сорска.</w:t>
      </w:r>
    </w:p>
    <w:p w:rsidR="001235AF" w:rsidRDefault="001235AF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D1571" w:rsidRPr="00762D42" w:rsidRDefault="005D1571" w:rsidP="001C1A7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235AF" w:rsidRPr="00762D42" w:rsidRDefault="001235AF" w:rsidP="0070076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1235AF" w:rsidRPr="00734615" w:rsidRDefault="005D1571" w:rsidP="00734615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5AF" w:rsidRPr="00762D42">
        <w:rPr>
          <w:rFonts w:ascii="Times New Roman" w:hAnsi="Times New Roman" w:cs="Times New Roman"/>
          <w:sz w:val="24"/>
          <w:szCs w:val="24"/>
        </w:rPr>
        <w:t xml:space="preserve"> Глава города Сорска                                                   </w:t>
      </w:r>
      <w:r w:rsidR="004A3958" w:rsidRPr="00762D42">
        <w:rPr>
          <w:rFonts w:ascii="Times New Roman" w:hAnsi="Times New Roman" w:cs="Times New Roman"/>
          <w:sz w:val="24"/>
          <w:szCs w:val="24"/>
        </w:rPr>
        <w:t xml:space="preserve">М.С. </w:t>
      </w:r>
      <w:proofErr w:type="spellStart"/>
      <w:r w:rsidR="004A3958" w:rsidRPr="00762D42">
        <w:rPr>
          <w:rFonts w:ascii="Times New Roman" w:hAnsi="Times New Roman" w:cs="Times New Roman"/>
          <w:sz w:val="24"/>
          <w:szCs w:val="24"/>
        </w:rPr>
        <w:t>Гурай</w:t>
      </w:r>
      <w:proofErr w:type="spellEnd"/>
    </w:p>
    <w:sectPr w:rsidR="001235AF" w:rsidRPr="00734615" w:rsidSect="002216A1">
      <w:pgSz w:w="11906" w:h="16838"/>
      <w:pgMar w:top="568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088D"/>
    <w:multiLevelType w:val="hybridMultilevel"/>
    <w:tmpl w:val="FD3C8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F023A"/>
    <w:multiLevelType w:val="hybridMultilevel"/>
    <w:tmpl w:val="08D08038"/>
    <w:lvl w:ilvl="0" w:tplc="A254E88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4212B3"/>
    <w:rsid w:val="00007C08"/>
    <w:rsid w:val="00011299"/>
    <w:rsid w:val="00012A7D"/>
    <w:rsid w:val="00014227"/>
    <w:rsid w:val="00014FAA"/>
    <w:rsid w:val="00025F14"/>
    <w:rsid w:val="00030652"/>
    <w:rsid w:val="00046152"/>
    <w:rsid w:val="0006382F"/>
    <w:rsid w:val="00072FC0"/>
    <w:rsid w:val="000A0DB5"/>
    <w:rsid w:val="000A59BE"/>
    <w:rsid w:val="000A7825"/>
    <w:rsid w:val="000B10E5"/>
    <w:rsid w:val="000B3DD1"/>
    <w:rsid w:val="000B4EF5"/>
    <w:rsid w:val="000D04D9"/>
    <w:rsid w:val="000D10C1"/>
    <w:rsid w:val="00100D57"/>
    <w:rsid w:val="001235AF"/>
    <w:rsid w:val="001322BD"/>
    <w:rsid w:val="00153D7E"/>
    <w:rsid w:val="00154331"/>
    <w:rsid w:val="00163A9D"/>
    <w:rsid w:val="00176E2B"/>
    <w:rsid w:val="00185554"/>
    <w:rsid w:val="00193406"/>
    <w:rsid w:val="001A2F04"/>
    <w:rsid w:val="001A42AB"/>
    <w:rsid w:val="001C1A7A"/>
    <w:rsid w:val="001E08A9"/>
    <w:rsid w:val="001F4F52"/>
    <w:rsid w:val="002216A1"/>
    <w:rsid w:val="00230B31"/>
    <w:rsid w:val="002365CB"/>
    <w:rsid w:val="00266E72"/>
    <w:rsid w:val="00270555"/>
    <w:rsid w:val="00276715"/>
    <w:rsid w:val="00290141"/>
    <w:rsid w:val="002A4382"/>
    <w:rsid w:val="002A5644"/>
    <w:rsid w:val="002C48B6"/>
    <w:rsid w:val="002C54B1"/>
    <w:rsid w:val="002D6EA5"/>
    <w:rsid w:val="002E3B2D"/>
    <w:rsid w:val="003030DA"/>
    <w:rsid w:val="00311109"/>
    <w:rsid w:val="00321FE5"/>
    <w:rsid w:val="003301B1"/>
    <w:rsid w:val="00330829"/>
    <w:rsid w:val="00397196"/>
    <w:rsid w:val="003B6DC6"/>
    <w:rsid w:val="003F22FF"/>
    <w:rsid w:val="003F72F8"/>
    <w:rsid w:val="003F7DE6"/>
    <w:rsid w:val="004212B3"/>
    <w:rsid w:val="004217DE"/>
    <w:rsid w:val="004A3958"/>
    <w:rsid w:val="004A64F6"/>
    <w:rsid w:val="004B4F3B"/>
    <w:rsid w:val="004D2C61"/>
    <w:rsid w:val="004D4216"/>
    <w:rsid w:val="004D7D75"/>
    <w:rsid w:val="004F33D1"/>
    <w:rsid w:val="00506A6C"/>
    <w:rsid w:val="00511951"/>
    <w:rsid w:val="00515107"/>
    <w:rsid w:val="00515C34"/>
    <w:rsid w:val="00526541"/>
    <w:rsid w:val="005266D5"/>
    <w:rsid w:val="005367E3"/>
    <w:rsid w:val="00537465"/>
    <w:rsid w:val="00551584"/>
    <w:rsid w:val="0056627F"/>
    <w:rsid w:val="005A063F"/>
    <w:rsid w:val="005B1FB4"/>
    <w:rsid w:val="005B2E49"/>
    <w:rsid w:val="005D1571"/>
    <w:rsid w:val="005E418E"/>
    <w:rsid w:val="005F354B"/>
    <w:rsid w:val="005F4CFC"/>
    <w:rsid w:val="00614051"/>
    <w:rsid w:val="00663812"/>
    <w:rsid w:val="0066731F"/>
    <w:rsid w:val="00674A8A"/>
    <w:rsid w:val="00674E4D"/>
    <w:rsid w:val="00684941"/>
    <w:rsid w:val="006B43C1"/>
    <w:rsid w:val="00700769"/>
    <w:rsid w:val="0070103E"/>
    <w:rsid w:val="007243F4"/>
    <w:rsid w:val="0073007E"/>
    <w:rsid w:val="00734615"/>
    <w:rsid w:val="00752C38"/>
    <w:rsid w:val="007557FC"/>
    <w:rsid w:val="00762D42"/>
    <w:rsid w:val="00792E6E"/>
    <w:rsid w:val="007D1786"/>
    <w:rsid w:val="007D2971"/>
    <w:rsid w:val="007D6C8E"/>
    <w:rsid w:val="007D70E6"/>
    <w:rsid w:val="0080459F"/>
    <w:rsid w:val="00820633"/>
    <w:rsid w:val="00853F72"/>
    <w:rsid w:val="00857EDE"/>
    <w:rsid w:val="008B7192"/>
    <w:rsid w:val="008D718E"/>
    <w:rsid w:val="008F1DFB"/>
    <w:rsid w:val="009247A1"/>
    <w:rsid w:val="00926347"/>
    <w:rsid w:val="00936DC8"/>
    <w:rsid w:val="00951E45"/>
    <w:rsid w:val="00980802"/>
    <w:rsid w:val="00997F21"/>
    <w:rsid w:val="009B033B"/>
    <w:rsid w:val="009E1124"/>
    <w:rsid w:val="009E7737"/>
    <w:rsid w:val="009F1830"/>
    <w:rsid w:val="00A201A5"/>
    <w:rsid w:val="00A46E9F"/>
    <w:rsid w:val="00A472A8"/>
    <w:rsid w:val="00A511E1"/>
    <w:rsid w:val="00A52210"/>
    <w:rsid w:val="00A61987"/>
    <w:rsid w:val="00A63AD0"/>
    <w:rsid w:val="00A82E75"/>
    <w:rsid w:val="00A909BE"/>
    <w:rsid w:val="00A930FF"/>
    <w:rsid w:val="00AD6218"/>
    <w:rsid w:val="00B1044F"/>
    <w:rsid w:val="00B116B8"/>
    <w:rsid w:val="00B13092"/>
    <w:rsid w:val="00B14F6E"/>
    <w:rsid w:val="00B20027"/>
    <w:rsid w:val="00B66384"/>
    <w:rsid w:val="00B71733"/>
    <w:rsid w:val="00B756DA"/>
    <w:rsid w:val="00B76790"/>
    <w:rsid w:val="00B77068"/>
    <w:rsid w:val="00B94825"/>
    <w:rsid w:val="00BA321E"/>
    <w:rsid w:val="00BD3C3A"/>
    <w:rsid w:val="00BE1B36"/>
    <w:rsid w:val="00BE3873"/>
    <w:rsid w:val="00BE48A9"/>
    <w:rsid w:val="00BE770B"/>
    <w:rsid w:val="00BF0D9C"/>
    <w:rsid w:val="00C023EC"/>
    <w:rsid w:val="00C1581E"/>
    <w:rsid w:val="00C22AE8"/>
    <w:rsid w:val="00C63613"/>
    <w:rsid w:val="00C803A2"/>
    <w:rsid w:val="00CA2F05"/>
    <w:rsid w:val="00CC1CD7"/>
    <w:rsid w:val="00CF4058"/>
    <w:rsid w:val="00CF5B21"/>
    <w:rsid w:val="00D042D5"/>
    <w:rsid w:val="00D0725F"/>
    <w:rsid w:val="00D85E10"/>
    <w:rsid w:val="00D91D9B"/>
    <w:rsid w:val="00D938DF"/>
    <w:rsid w:val="00DA0930"/>
    <w:rsid w:val="00DC34DD"/>
    <w:rsid w:val="00E06932"/>
    <w:rsid w:val="00E078F3"/>
    <w:rsid w:val="00E07D78"/>
    <w:rsid w:val="00E34A20"/>
    <w:rsid w:val="00E3676C"/>
    <w:rsid w:val="00E45C3C"/>
    <w:rsid w:val="00E82120"/>
    <w:rsid w:val="00EC4703"/>
    <w:rsid w:val="00EC7556"/>
    <w:rsid w:val="00ED766C"/>
    <w:rsid w:val="00F07CEC"/>
    <w:rsid w:val="00F407E5"/>
    <w:rsid w:val="00F42590"/>
    <w:rsid w:val="00F70192"/>
    <w:rsid w:val="00F958BB"/>
    <w:rsid w:val="00F96EA7"/>
    <w:rsid w:val="00FB3BF2"/>
    <w:rsid w:val="00FC119C"/>
    <w:rsid w:val="00FC5069"/>
    <w:rsid w:val="00FF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D10C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qFormat/>
    <w:locked/>
    <w:rsid w:val="00AD6218"/>
    <w:rPr>
      <w:sz w:val="24"/>
    </w:rPr>
  </w:style>
  <w:style w:type="paragraph" w:customStyle="1" w:styleId="ConsPlusNormal0">
    <w:name w:val="ConsPlusNormal"/>
    <w:link w:val="ConsPlusNormal"/>
    <w:qFormat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6">
    <w:name w:val="Normal (Web)"/>
    <w:aliases w:val="Обычный (веб) Знак1,Обычный (веб) Знак Знак"/>
    <w:basedOn w:val="a"/>
    <w:link w:val="a7"/>
    <w:uiPriority w:val="99"/>
    <w:unhideWhenUsed/>
    <w:rsid w:val="00BE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link w:val="a6"/>
    <w:uiPriority w:val="99"/>
    <w:rsid w:val="00BE3873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0D10C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B3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76715"/>
    <w:pPr>
      <w:keepNext/>
      <w:spacing w:line="360" w:lineRule="auto"/>
      <w:ind w:firstLine="708"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qFormat/>
    <w:rsid w:val="00276715"/>
    <w:pPr>
      <w:keepNext/>
      <w:spacing w:line="360" w:lineRule="auto"/>
      <w:ind w:left="1080" w:hanging="108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2767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27671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715"/>
    <w:rPr>
      <w:b/>
      <w:bCs/>
      <w:sz w:val="26"/>
      <w:szCs w:val="24"/>
    </w:rPr>
  </w:style>
  <w:style w:type="character" w:customStyle="1" w:styleId="20">
    <w:name w:val="Заголовок 2 Знак"/>
    <w:basedOn w:val="a0"/>
    <w:link w:val="2"/>
    <w:rsid w:val="00276715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276715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80">
    <w:name w:val="Заголовок 8 Знак"/>
    <w:link w:val="8"/>
    <w:rsid w:val="00276715"/>
    <w:rPr>
      <w:i/>
      <w:iCs/>
      <w:sz w:val="24"/>
      <w:szCs w:val="24"/>
      <w:lang w:val="ru-RU" w:eastAsia="ru-RU" w:bidi="ar-SA"/>
    </w:rPr>
  </w:style>
  <w:style w:type="paragraph" w:styleId="a3">
    <w:name w:val="No Spacing"/>
    <w:uiPriority w:val="1"/>
    <w:qFormat/>
    <w:rsid w:val="00792E6E"/>
    <w:rPr>
      <w:sz w:val="24"/>
      <w:szCs w:val="24"/>
    </w:rPr>
  </w:style>
  <w:style w:type="paragraph" w:styleId="a4">
    <w:name w:val="List Paragraph"/>
    <w:basedOn w:val="a"/>
    <w:uiPriority w:val="34"/>
    <w:qFormat/>
    <w:rsid w:val="004212B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322BD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locked/>
    <w:rsid w:val="00AD6218"/>
    <w:rPr>
      <w:sz w:val="24"/>
    </w:rPr>
  </w:style>
  <w:style w:type="paragraph" w:customStyle="1" w:styleId="ConsPlusNormal0">
    <w:name w:val="ConsPlusNormal"/>
    <w:link w:val="ConsPlusNormal"/>
    <w:rsid w:val="004212B3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4212B3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7D297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282E1CABF893CA7270475114261ED12DE7FDAA24B57E0AAAAB7B910B5C7B0A12C58D115785031E3A225B41B4ABD2CDDF6434F8D3AFB249UBRDI" TargetMode="External"/><Relationship Id="rId13" Type="http://schemas.openxmlformats.org/officeDocument/2006/relationships/hyperlink" Target="https://login.consultant.ru/link/?req=doc&amp;base=LAW&amp;n=461022&amp;dst=100014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F282E1CABF893CA7270475114261ED12DE7FCA123B47E0AAAAB7B910B5C7B0A12C58D115E850B106C784B45FDFFDAD2DA7E2AFECDAFUBR0I" TargetMode="External"/><Relationship Id="rId12" Type="http://schemas.openxmlformats.org/officeDocument/2006/relationships/hyperlink" Target="consultantplus://offline/ref=1F282E1CABF893CA7270475114261ED12DE7FDA528B67E0AAAAB7B910B5C7B0A12C58D115785031B3A225B41B4ABD2CDDF6434F8D3AFB249UBRD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F282E1CABF893CA7270475114261ED12DE7FDA528B67E0AAAAB7B910B5C7B0A12C58D115785021C3D225B41B4ABD2CDDF6434F8D3AFB249UBRD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82" Type="http://schemas.microsoft.com/office/2007/relationships/stylesWithEffects" Target="stylesWithEffects.xml"/><Relationship Id="rId10" Type="http://schemas.openxmlformats.org/officeDocument/2006/relationships/hyperlink" Target="consultantplus://offline/ref=1F282E1CABF893CA7270475114261ED12DE7FDAA24B57E0AAAAB7B910B5C7B0A12C58D115785001A30225B41B4ABD2CDDF6434F8D3AFB249UBRD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282E1CABF893CA7270475114261ED12DE7FDAA24B57E0AAAAB7B910B5C7B0A12C58D115785001A3A225B41B4ABD2CDDF6434F8D3AFB249UBRD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68E6D-27A8-4953-B412-A9CE006E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Зинченко</cp:lastModifiedBy>
  <cp:revision>51</cp:revision>
  <cp:lastPrinted>2025-01-24T01:56:00Z</cp:lastPrinted>
  <dcterms:created xsi:type="dcterms:W3CDTF">2020-03-06T04:19:00Z</dcterms:created>
  <dcterms:modified xsi:type="dcterms:W3CDTF">2025-01-31T06:13:00Z</dcterms:modified>
</cp:coreProperties>
</file>