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5AF" w:rsidRPr="005D1571" w:rsidRDefault="001235AF" w:rsidP="005D1571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13F44">
        <w:rPr>
          <w:rFonts w:ascii="Times New Roman" w:hAnsi="Times New Roman" w:cs="Times New Roman"/>
          <w:b/>
          <w:noProof/>
          <w:sz w:val="26"/>
          <w:szCs w:val="26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2630170</wp:posOffset>
            </wp:positionH>
            <wp:positionV relativeFrom="paragraph">
              <wp:posOffset>288925</wp:posOffset>
            </wp:positionV>
            <wp:extent cx="648970" cy="811530"/>
            <wp:effectExtent l="19050" t="0" r="0" b="0"/>
            <wp:wrapNone/>
            <wp:docPr id="1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" cy="8115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813F44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</w:t>
      </w:r>
    </w:p>
    <w:p w:rsidR="001235AF" w:rsidRPr="00813F44" w:rsidRDefault="001235AF" w:rsidP="001235A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235AF" w:rsidRPr="00813F44" w:rsidRDefault="001235AF" w:rsidP="001235A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235AF" w:rsidRPr="00813F44" w:rsidRDefault="00924A44" w:rsidP="001235A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4A44">
        <w:rPr>
          <w:rFonts w:ascii="Times New Roman" w:hAnsi="Times New Roman" w:cs="Times New Roman"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.5pt;margin-top:4.55pt;width:199.5pt;height:77.3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2216A1" w:rsidRPr="00DA50F7" w:rsidRDefault="002216A1" w:rsidP="001235A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   </w:t>
                  </w: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2216A1" w:rsidRPr="00DA50F7" w:rsidRDefault="002216A1" w:rsidP="001235A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     </w:t>
                  </w: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2216A1" w:rsidRPr="00DA50F7" w:rsidRDefault="002216A1" w:rsidP="001235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2216A1" w:rsidRPr="00DA50F7" w:rsidRDefault="002216A1" w:rsidP="001235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ГОРОДА СОРСКА</w:t>
                  </w:r>
                </w:p>
                <w:p w:rsidR="002216A1" w:rsidRDefault="002216A1" w:rsidP="001235AF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</w:p>
                <w:p w:rsidR="002216A1" w:rsidRDefault="002216A1" w:rsidP="001235AF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</w:p>
                <w:p w:rsidR="002216A1" w:rsidRDefault="002216A1" w:rsidP="001235A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924A44">
        <w:rPr>
          <w:rFonts w:ascii="Times New Roman" w:hAnsi="Times New Roman" w:cs="Times New Roman"/>
          <w:sz w:val="26"/>
          <w:szCs w:val="26"/>
        </w:rPr>
        <w:pict>
          <v:shape id="_x0000_s1027" type="#_x0000_t202" style="position:absolute;left:0;text-align:left;margin-left:272pt;margin-top:4.55pt;width:196pt;height:84.2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2216A1" w:rsidRPr="00DA50F7" w:rsidRDefault="002216A1" w:rsidP="001235A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2216A1" w:rsidRPr="00DA50F7" w:rsidRDefault="002216A1" w:rsidP="001235A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2216A1" w:rsidRPr="00DA50F7" w:rsidRDefault="002216A1" w:rsidP="001235A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2216A1" w:rsidRPr="00DA50F7" w:rsidRDefault="002216A1" w:rsidP="001235AF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УСТА</w:t>
                  </w: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2216A1" w:rsidRDefault="002216A1" w:rsidP="001235AF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</w:p>
                <w:p w:rsidR="002216A1" w:rsidRDefault="002216A1" w:rsidP="001235AF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</w:p>
                <w:p w:rsidR="002216A1" w:rsidRDefault="002216A1" w:rsidP="001235A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1235AF" w:rsidRPr="00813F44" w:rsidRDefault="001235AF" w:rsidP="001235A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35AF" w:rsidRPr="00813F44" w:rsidRDefault="001235AF" w:rsidP="001235A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35AF" w:rsidRPr="00813F44" w:rsidRDefault="001235AF" w:rsidP="001235A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35AF" w:rsidRPr="00813F44" w:rsidRDefault="00924A44" w:rsidP="001235AF">
      <w:pPr>
        <w:pStyle w:val="ConsPlusNormal0"/>
        <w:widowControl/>
        <w:jc w:val="center"/>
        <w:rPr>
          <w:rFonts w:eastAsia="Calibri"/>
          <w:b/>
          <w:sz w:val="26"/>
          <w:szCs w:val="26"/>
          <w:lang w:eastAsia="ar-SA"/>
        </w:rPr>
      </w:pPr>
      <w:r w:rsidRPr="00924A44">
        <w:rPr>
          <w:sz w:val="26"/>
          <w:szCs w:val="26"/>
        </w:rPr>
        <w:pict>
          <v:line id="_x0000_s1028" style="position:absolute;left:0;text-align:left;z-index:251663360" from="18pt,14.2pt" to="469pt,14.2pt" strokeweight=".26mm">
            <v:stroke joinstyle="miter"/>
          </v:line>
        </w:pict>
      </w:r>
    </w:p>
    <w:p w:rsidR="001235AF" w:rsidRPr="00813F44" w:rsidRDefault="001235AF" w:rsidP="001235AF">
      <w:pPr>
        <w:pStyle w:val="ConsPlusNormal0"/>
        <w:widowControl/>
        <w:jc w:val="center"/>
        <w:rPr>
          <w:b/>
          <w:sz w:val="26"/>
          <w:szCs w:val="26"/>
        </w:rPr>
      </w:pPr>
      <w:r w:rsidRPr="00813F44">
        <w:rPr>
          <w:b/>
          <w:sz w:val="26"/>
          <w:szCs w:val="26"/>
        </w:rPr>
        <w:t>ПОСТАНОВЛЕНИЕ</w:t>
      </w:r>
    </w:p>
    <w:p w:rsidR="001235AF" w:rsidRPr="00813F44" w:rsidRDefault="001235AF" w:rsidP="001235AF">
      <w:pPr>
        <w:pStyle w:val="ConsPlusNormal0"/>
        <w:jc w:val="center"/>
        <w:rPr>
          <w:sz w:val="26"/>
          <w:szCs w:val="26"/>
        </w:rPr>
      </w:pPr>
      <w:r w:rsidRPr="00813F44">
        <w:rPr>
          <w:sz w:val="26"/>
          <w:szCs w:val="26"/>
        </w:rPr>
        <w:t xml:space="preserve">      </w:t>
      </w:r>
    </w:p>
    <w:p w:rsidR="001235AF" w:rsidRPr="009961EF" w:rsidRDefault="001235AF" w:rsidP="001235AF">
      <w:pPr>
        <w:pStyle w:val="ConsPlusNormal0"/>
        <w:jc w:val="center"/>
        <w:rPr>
          <w:szCs w:val="24"/>
        </w:rPr>
      </w:pPr>
      <w:r w:rsidRPr="009961EF">
        <w:rPr>
          <w:szCs w:val="24"/>
        </w:rPr>
        <w:t xml:space="preserve"> « </w:t>
      </w:r>
      <w:r w:rsidR="00851342">
        <w:rPr>
          <w:szCs w:val="24"/>
        </w:rPr>
        <w:t xml:space="preserve">21 </w:t>
      </w:r>
      <w:r w:rsidRPr="009961EF">
        <w:rPr>
          <w:szCs w:val="24"/>
        </w:rPr>
        <w:t>»</w:t>
      </w:r>
      <w:r w:rsidR="00851342">
        <w:rPr>
          <w:szCs w:val="24"/>
        </w:rPr>
        <w:t xml:space="preserve"> мая</w:t>
      </w:r>
      <w:r w:rsidR="004A3958" w:rsidRPr="009961EF">
        <w:rPr>
          <w:szCs w:val="24"/>
        </w:rPr>
        <w:t xml:space="preserve"> 2025</w:t>
      </w:r>
      <w:r w:rsidRPr="009961EF">
        <w:rPr>
          <w:szCs w:val="24"/>
        </w:rPr>
        <w:t xml:space="preserve">                                                </w:t>
      </w:r>
      <w:r w:rsidR="00CF5B21" w:rsidRPr="009961EF">
        <w:rPr>
          <w:szCs w:val="24"/>
        </w:rPr>
        <w:t xml:space="preserve">     </w:t>
      </w:r>
      <w:r w:rsidR="009B033B" w:rsidRPr="009961EF">
        <w:rPr>
          <w:szCs w:val="24"/>
        </w:rPr>
        <w:t xml:space="preserve"> </w:t>
      </w:r>
      <w:r w:rsidR="00851342">
        <w:rPr>
          <w:szCs w:val="24"/>
        </w:rPr>
        <w:t xml:space="preserve">                      </w:t>
      </w:r>
      <w:r w:rsidR="009B033B" w:rsidRPr="009961EF">
        <w:rPr>
          <w:szCs w:val="24"/>
        </w:rPr>
        <w:t xml:space="preserve">                       № </w:t>
      </w:r>
      <w:r w:rsidR="00851342">
        <w:rPr>
          <w:szCs w:val="24"/>
        </w:rPr>
        <w:t>189</w:t>
      </w:r>
      <w:r w:rsidR="00321FE5" w:rsidRPr="009961EF">
        <w:rPr>
          <w:szCs w:val="24"/>
        </w:rPr>
        <w:t>-п</w:t>
      </w:r>
    </w:p>
    <w:p w:rsidR="001235AF" w:rsidRPr="009961EF" w:rsidRDefault="001235AF" w:rsidP="001235AF">
      <w:pPr>
        <w:pStyle w:val="ConsPlusNormal0"/>
        <w:jc w:val="both"/>
        <w:rPr>
          <w:szCs w:val="24"/>
        </w:rPr>
      </w:pPr>
    </w:p>
    <w:p w:rsidR="00EE3C59" w:rsidRPr="009961EF" w:rsidRDefault="001235AF" w:rsidP="001235AF">
      <w:pPr>
        <w:pStyle w:val="ConsPlusTitle"/>
        <w:ind w:firstLine="426"/>
        <w:jc w:val="both"/>
        <w:rPr>
          <w:b w:val="0"/>
          <w:szCs w:val="24"/>
        </w:rPr>
      </w:pPr>
      <w:r w:rsidRPr="009961EF">
        <w:rPr>
          <w:b w:val="0"/>
          <w:szCs w:val="24"/>
        </w:rPr>
        <w:t>О внесении изменений в Административный регламент</w:t>
      </w:r>
    </w:p>
    <w:p w:rsidR="001235AF" w:rsidRPr="009961EF" w:rsidRDefault="001235AF" w:rsidP="001235AF">
      <w:pPr>
        <w:pStyle w:val="ConsPlusTitle"/>
        <w:ind w:firstLine="426"/>
        <w:jc w:val="both"/>
        <w:rPr>
          <w:b w:val="0"/>
          <w:szCs w:val="24"/>
        </w:rPr>
      </w:pPr>
      <w:r w:rsidRPr="009961EF">
        <w:rPr>
          <w:b w:val="0"/>
          <w:szCs w:val="24"/>
        </w:rPr>
        <w:t xml:space="preserve">по предоставлению муниципальной услуги </w:t>
      </w:r>
    </w:p>
    <w:p w:rsidR="00EE3C59" w:rsidRPr="009961EF" w:rsidRDefault="001235AF" w:rsidP="001235AF">
      <w:pPr>
        <w:pStyle w:val="ConsPlusTitle"/>
        <w:ind w:firstLine="426"/>
        <w:jc w:val="both"/>
        <w:rPr>
          <w:b w:val="0"/>
          <w:szCs w:val="24"/>
        </w:rPr>
      </w:pPr>
      <w:r w:rsidRPr="009961EF">
        <w:rPr>
          <w:b w:val="0"/>
          <w:szCs w:val="24"/>
        </w:rPr>
        <w:t>«</w:t>
      </w:r>
      <w:r w:rsidR="00EE3C59" w:rsidRPr="009961EF">
        <w:rPr>
          <w:b w:val="0"/>
          <w:szCs w:val="24"/>
        </w:rPr>
        <w:t xml:space="preserve">Перевод жилого помещения в </w:t>
      </w:r>
      <w:proofErr w:type="gramStart"/>
      <w:r w:rsidR="00EE3C59" w:rsidRPr="009961EF">
        <w:rPr>
          <w:b w:val="0"/>
          <w:szCs w:val="24"/>
        </w:rPr>
        <w:t>нежилое</w:t>
      </w:r>
      <w:proofErr w:type="gramEnd"/>
      <w:r w:rsidR="00EE3C59" w:rsidRPr="009961EF">
        <w:rPr>
          <w:b w:val="0"/>
          <w:szCs w:val="24"/>
        </w:rPr>
        <w:t xml:space="preserve"> и нежилого в жилое</w:t>
      </w:r>
      <w:r w:rsidR="00CF5B21" w:rsidRPr="009961EF">
        <w:rPr>
          <w:b w:val="0"/>
          <w:szCs w:val="24"/>
        </w:rPr>
        <w:t>»,</w:t>
      </w:r>
    </w:p>
    <w:p w:rsidR="000E3644" w:rsidRPr="009961EF" w:rsidRDefault="001235AF" w:rsidP="001235AF">
      <w:pPr>
        <w:pStyle w:val="ConsPlusTitle"/>
        <w:ind w:firstLine="426"/>
        <w:jc w:val="both"/>
        <w:rPr>
          <w:b w:val="0"/>
          <w:szCs w:val="24"/>
        </w:rPr>
      </w:pPr>
      <w:proofErr w:type="gramStart"/>
      <w:r w:rsidRPr="009961EF">
        <w:rPr>
          <w:b w:val="0"/>
          <w:szCs w:val="24"/>
        </w:rPr>
        <w:t>утвержденный</w:t>
      </w:r>
      <w:proofErr w:type="gramEnd"/>
      <w:r w:rsidR="00CF5B21" w:rsidRPr="009961EF">
        <w:rPr>
          <w:b w:val="0"/>
          <w:szCs w:val="24"/>
        </w:rPr>
        <w:t xml:space="preserve"> постановлением</w:t>
      </w:r>
      <w:r w:rsidRPr="009961EF">
        <w:rPr>
          <w:b w:val="0"/>
          <w:szCs w:val="24"/>
        </w:rPr>
        <w:t xml:space="preserve"> администрации   </w:t>
      </w:r>
      <w:r w:rsidR="00CF5B21" w:rsidRPr="009961EF">
        <w:rPr>
          <w:b w:val="0"/>
          <w:szCs w:val="24"/>
        </w:rPr>
        <w:t>города  Сорска</w:t>
      </w:r>
    </w:p>
    <w:p w:rsidR="001235AF" w:rsidRPr="009961EF" w:rsidRDefault="000E3644" w:rsidP="001235AF">
      <w:pPr>
        <w:pStyle w:val="ConsPlusTitle"/>
        <w:ind w:firstLine="426"/>
        <w:jc w:val="both"/>
        <w:rPr>
          <w:b w:val="0"/>
          <w:szCs w:val="24"/>
        </w:rPr>
      </w:pPr>
      <w:proofErr w:type="gramStart"/>
      <w:r w:rsidRPr="009961EF">
        <w:rPr>
          <w:b w:val="0"/>
          <w:szCs w:val="24"/>
        </w:rPr>
        <w:t xml:space="preserve">от 15.08.2012 №374-п (с </w:t>
      </w:r>
      <w:proofErr w:type="spellStart"/>
      <w:r w:rsidRPr="009961EF">
        <w:rPr>
          <w:b w:val="0"/>
          <w:szCs w:val="24"/>
        </w:rPr>
        <w:t>изм</w:t>
      </w:r>
      <w:proofErr w:type="spellEnd"/>
      <w:r w:rsidRPr="009961EF">
        <w:rPr>
          <w:b w:val="0"/>
          <w:szCs w:val="24"/>
        </w:rPr>
        <w:t xml:space="preserve">. от 04.12.2013 №667-п, </w:t>
      </w:r>
      <w:proofErr w:type="gramEnd"/>
    </w:p>
    <w:p w:rsidR="000E3644" w:rsidRPr="009961EF" w:rsidRDefault="000E3644" w:rsidP="001235AF">
      <w:pPr>
        <w:pStyle w:val="ConsPlusTitle"/>
        <w:ind w:firstLine="426"/>
        <w:jc w:val="both"/>
        <w:rPr>
          <w:b w:val="0"/>
          <w:szCs w:val="24"/>
        </w:rPr>
      </w:pPr>
      <w:r w:rsidRPr="009961EF">
        <w:rPr>
          <w:b w:val="0"/>
          <w:szCs w:val="24"/>
        </w:rPr>
        <w:t>от 31.08.2015 № 494-п, от 05.05.2016 № 316-п,</w:t>
      </w:r>
      <w:r w:rsidR="009961EF">
        <w:rPr>
          <w:b w:val="0"/>
          <w:szCs w:val="24"/>
        </w:rPr>
        <w:t xml:space="preserve"> </w:t>
      </w:r>
      <w:r w:rsidRPr="009961EF">
        <w:rPr>
          <w:b w:val="0"/>
          <w:szCs w:val="24"/>
        </w:rPr>
        <w:t>от 30.12.2016 №793-п</w:t>
      </w:r>
      <w:proofErr w:type="gramStart"/>
      <w:r w:rsidRPr="009961EF">
        <w:rPr>
          <w:b w:val="0"/>
          <w:szCs w:val="24"/>
        </w:rPr>
        <w:t xml:space="preserve"> )</w:t>
      </w:r>
      <w:proofErr w:type="gramEnd"/>
    </w:p>
    <w:p w:rsidR="001235AF" w:rsidRPr="009961EF" w:rsidRDefault="001235AF" w:rsidP="001235AF">
      <w:pPr>
        <w:pStyle w:val="ConsPlusNormal0"/>
        <w:widowControl/>
        <w:ind w:left="540"/>
        <w:jc w:val="both"/>
        <w:rPr>
          <w:szCs w:val="24"/>
        </w:rPr>
      </w:pPr>
    </w:p>
    <w:p w:rsidR="00C57904" w:rsidRPr="009961EF" w:rsidRDefault="001235AF" w:rsidP="00C57904">
      <w:pPr>
        <w:widowControl w:val="0"/>
        <w:spacing w:after="0" w:line="240" w:lineRule="auto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961EF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0E3644" w:rsidRPr="009961EF"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 w:rsidR="000E3644" w:rsidRPr="009961EF">
        <w:rPr>
          <w:rFonts w:ascii="Times New Roman" w:hAnsi="Times New Roman" w:cs="Times New Roman"/>
          <w:bCs/>
          <w:sz w:val="24"/>
          <w:szCs w:val="24"/>
        </w:rPr>
        <w:t>В соответствии с</w:t>
      </w:r>
      <w:r w:rsidRPr="009961EF">
        <w:rPr>
          <w:rFonts w:ascii="Times New Roman" w:hAnsi="Times New Roman" w:cs="Times New Roman"/>
          <w:bCs/>
          <w:sz w:val="24"/>
          <w:szCs w:val="24"/>
        </w:rPr>
        <w:t xml:space="preserve"> Федеральным законом от 27.07.2010г. № 210-ФЗ «Об организации предоставления государственных и муниципальных услуг» (с последующими изменениями), Федеральным законом от 06.10.2003 года № 131-ФЗ «Об общих принципах организации местного самоуправления в Российской Федерации» (с последующими изменениями),</w:t>
      </w:r>
      <w:r w:rsidRPr="009961EF">
        <w:rPr>
          <w:rFonts w:ascii="Times New Roman" w:hAnsi="Times New Roman" w:cs="Times New Roman"/>
          <w:sz w:val="24"/>
          <w:szCs w:val="24"/>
        </w:rPr>
        <w:t xml:space="preserve"> </w:t>
      </w:r>
      <w:r w:rsidR="000E3644" w:rsidRPr="009961EF">
        <w:rPr>
          <w:rFonts w:ascii="Times New Roman" w:hAnsi="Times New Roman" w:cs="Times New Roman"/>
          <w:sz w:val="24"/>
          <w:szCs w:val="24"/>
        </w:rPr>
        <w:t>постановлением Правительства Республики Хакасия от 22.05.2013 г. №</w:t>
      </w:r>
      <w:r w:rsidR="00C57904" w:rsidRPr="009961EF">
        <w:rPr>
          <w:rFonts w:ascii="Times New Roman" w:hAnsi="Times New Roman" w:cs="Times New Roman"/>
          <w:sz w:val="24"/>
          <w:szCs w:val="24"/>
        </w:rPr>
        <w:t xml:space="preserve"> </w:t>
      </w:r>
      <w:r w:rsidR="000E3644" w:rsidRPr="009961EF">
        <w:rPr>
          <w:rFonts w:ascii="Times New Roman" w:hAnsi="Times New Roman" w:cs="Times New Roman"/>
          <w:sz w:val="24"/>
          <w:szCs w:val="24"/>
        </w:rPr>
        <w:t>276 «О перечнях государственных и муниципальных услуг, оказываемых (совершаемых) на базе Государственного автономного учреждения Республики Хакасия</w:t>
      </w:r>
      <w:proofErr w:type="gramEnd"/>
      <w:r w:rsidR="00C57904" w:rsidRPr="009961EF">
        <w:rPr>
          <w:rFonts w:ascii="Times New Roman" w:hAnsi="Times New Roman" w:cs="Times New Roman"/>
          <w:sz w:val="24"/>
          <w:szCs w:val="24"/>
        </w:rPr>
        <w:t xml:space="preserve"> «Многофункциональный центр организации централизованного предоставления государственных и муниципальных услуг Республики Хакасия» ( с </w:t>
      </w:r>
      <w:proofErr w:type="spellStart"/>
      <w:r w:rsidR="00C57904" w:rsidRPr="009961EF">
        <w:rPr>
          <w:rFonts w:ascii="Times New Roman" w:hAnsi="Times New Roman" w:cs="Times New Roman"/>
          <w:sz w:val="24"/>
          <w:szCs w:val="24"/>
        </w:rPr>
        <w:t>послед</w:t>
      </w:r>
      <w:proofErr w:type="gramStart"/>
      <w:r w:rsidR="00C57904" w:rsidRPr="009961EF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="00C57904" w:rsidRPr="009961EF">
        <w:rPr>
          <w:rFonts w:ascii="Times New Roman" w:hAnsi="Times New Roman" w:cs="Times New Roman"/>
          <w:sz w:val="24"/>
          <w:szCs w:val="24"/>
        </w:rPr>
        <w:t>зм</w:t>
      </w:r>
      <w:proofErr w:type="spellEnd"/>
      <w:r w:rsidR="00C57904" w:rsidRPr="009961EF">
        <w:rPr>
          <w:rFonts w:ascii="Times New Roman" w:hAnsi="Times New Roman" w:cs="Times New Roman"/>
          <w:sz w:val="24"/>
          <w:szCs w:val="24"/>
        </w:rPr>
        <w:t xml:space="preserve">.), </w:t>
      </w:r>
      <w:r w:rsidR="00C57904" w:rsidRPr="009961EF">
        <w:rPr>
          <w:rFonts w:ascii="Times New Roman" w:hAnsi="Times New Roman" w:cs="Times New Roman"/>
          <w:bCs/>
          <w:sz w:val="24"/>
          <w:szCs w:val="24"/>
        </w:rPr>
        <w:t xml:space="preserve">постановлением Правительства Российской Федерации от 20.07.2021 г. № 1228 «Об утверждении Правил разработки и утверждения  административных регламентов предоставления государственных услуг, о внесении изменений в некоторые  акты Правительства Российской Федерации  и признании утратившими  силу некоторых актов и отдельных положений актов Правительства Российской федерации», на основании Протеста прокурора </w:t>
      </w:r>
      <w:proofErr w:type="spellStart"/>
      <w:r w:rsidR="00C57904" w:rsidRPr="009961EF">
        <w:rPr>
          <w:rFonts w:ascii="Times New Roman" w:hAnsi="Times New Roman" w:cs="Times New Roman"/>
          <w:bCs/>
          <w:sz w:val="24"/>
          <w:szCs w:val="24"/>
        </w:rPr>
        <w:t>Усть-Абаканского</w:t>
      </w:r>
      <w:proofErr w:type="spellEnd"/>
      <w:r w:rsidR="00C57904" w:rsidRPr="009961EF">
        <w:rPr>
          <w:rFonts w:ascii="Times New Roman" w:hAnsi="Times New Roman" w:cs="Times New Roman"/>
          <w:bCs/>
          <w:sz w:val="24"/>
          <w:szCs w:val="24"/>
        </w:rPr>
        <w:t xml:space="preserve"> района </w:t>
      </w:r>
      <w:proofErr w:type="spellStart"/>
      <w:r w:rsidR="00C57904" w:rsidRPr="009961EF">
        <w:rPr>
          <w:rFonts w:ascii="Times New Roman" w:hAnsi="Times New Roman" w:cs="Times New Roman"/>
          <w:bCs/>
          <w:sz w:val="24"/>
          <w:szCs w:val="24"/>
        </w:rPr>
        <w:t>Шарова</w:t>
      </w:r>
      <w:proofErr w:type="spellEnd"/>
      <w:r w:rsidR="00C57904" w:rsidRPr="009961EF">
        <w:rPr>
          <w:rFonts w:ascii="Times New Roman" w:hAnsi="Times New Roman" w:cs="Times New Roman"/>
          <w:bCs/>
          <w:sz w:val="24"/>
          <w:szCs w:val="24"/>
        </w:rPr>
        <w:t xml:space="preserve"> С.Н. от 13.05.2025 г. исх. №7-6-2025 «На Административный регламент предоставления муниципальной услуги «Выдача градостроительного плана земельного участка», утвержденного постановлением Администрации г</w:t>
      </w:r>
      <w:proofErr w:type="gramStart"/>
      <w:r w:rsidR="00C57904" w:rsidRPr="009961EF">
        <w:rPr>
          <w:rFonts w:ascii="Times New Roman" w:hAnsi="Times New Roman" w:cs="Times New Roman"/>
          <w:bCs/>
          <w:sz w:val="24"/>
          <w:szCs w:val="24"/>
        </w:rPr>
        <w:t>.С</w:t>
      </w:r>
      <w:proofErr w:type="gramEnd"/>
      <w:r w:rsidR="00C57904" w:rsidRPr="009961EF">
        <w:rPr>
          <w:rFonts w:ascii="Times New Roman" w:hAnsi="Times New Roman" w:cs="Times New Roman"/>
          <w:bCs/>
          <w:sz w:val="24"/>
          <w:szCs w:val="24"/>
        </w:rPr>
        <w:t>орска от 13.05.2020 №156-п», руководствуясь Уставом муниципального образования город Сорск,</w:t>
      </w:r>
      <w:r w:rsidR="00C57904" w:rsidRPr="009961EF">
        <w:rPr>
          <w:rFonts w:ascii="Times New Roman" w:hAnsi="Times New Roman" w:cs="Times New Roman"/>
          <w:sz w:val="24"/>
          <w:szCs w:val="24"/>
        </w:rPr>
        <w:t xml:space="preserve"> администрация города Сорска Республики Хакасия</w:t>
      </w:r>
    </w:p>
    <w:p w:rsidR="00FC5069" w:rsidRPr="009961EF" w:rsidRDefault="001235AF" w:rsidP="00C57904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9961EF">
        <w:rPr>
          <w:rFonts w:ascii="Times New Roman" w:hAnsi="Times New Roman" w:cs="Times New Roman"/>
          <w:sz w:val="24"/>
          <w:szCs w:val="24"/>
        </w:rPr>
        <w:t xml:space="preserve">       ПОСТАНОВЛЯЕТ:  </w:t>
      </w:r>
    </w:p>
    <w:p w:rsidR="00C57904" w:rsidRPr="009961EF" w:rsidRDefault="00012A7D" w:rsidP="00C57904">
      <w:pPr>
        <w:pStyle w:val="ConsPlusTitle"/>
        <w:ind w:firstLine="426"/>
        <w:jc w:val="both"/>
        <w:rPr>
          <w:b w:val="0"/>
          <w:szCs w:val="24"/>
        </w:rPr>
      </w:pPr>
      <w:r w:rsidRPr="009961EF">
        <w:rPr>
          <w:szCs w:val="24"/>
        </w:rPr>
        <w:t xml:space="preserve">   </w:t>
      </w:r>
      <w:r w:rsidR="00FC5069" w:rsidRPr="009961EF">
        <w:rPr>
          <w:b w:val="0"/>
          <w:szCs w:val="24"/>
        </w:rPr>
        <w:t>1.</w:t>
      </w:r>
      <w:r w:rsidR="001235AF" w:rsidRPr="009961EF">
        <w:rPr>
          <w:b w:val="0"/>
          <w:szCs w:val="24"/>
        </w:rPr>
        <w:t xml:space="preserve">Внести в  административный регламент по предоставлению  муниципальной услуги </w:t>
      </w:r>
      <w:r w:rsidR="00C57904" w:rsidRPr="009961EF">
        <w:rPr>
          <w:b w:val="0"/>
          <w:szCs w:val="24"/>
        </w:rPr>
        <w:t xml:space="preserve">по предоставлению муниципальной услуги «Перевод жилого помещения в нежилое и нежилого в жилое», утвержденный постановлением администрации города  Сорска от 15.08.2012 №374-п (с </w:t>
      </w:r>
      <w:proofErr w:type="spellStart"/>
      <w:r w:rsidR="00C57904" w:rsidRPr="009961EF">
        <w:rPr>
          <w:b w:val="0"/>
          <w:szCs w:val="24"/>
        </w:rPr>
        <w:t>изм</w:t>
      </w:r>
      <w:proofErr w:type="spellEnd"/>
      <w:r w:rsidR="00C57904" w:rsidRPr="009961EF">
        <w:rPr>
          <w:b w:val="0"/>
          <w:szCs w:val="24"/>
        </w:rPr>
        <w:t>. от 04.12.2013 №667-п, от 31.08.2015 № 494-п, от 05.05.2016 № 316-п, от 30.12.2016 №793-п</w:t>
      </w:r>
      <w:proofErr w:type="gramStart"/>
      <w:r w:rsidR="00C57904" w:rsidRPr="009961EF">
        <w:rPr>
          <w:b w:val="0"/>
          <w:szCs w:val="24"/>
        </w:rPr>
        <w:t xml:space="preserve"> )</w:t>
      </w:r>
      <w:proofErr w:type="gramEnd"/>
      <w:r w:rsidR="00C57904" w:rsidRPr="009961EF">
        <w:rPr>
          <w:b w:val="0"/>
          <w:szCs w:val="24"/>
        </w:rPr>
        <w:t xml:space="preserve"> следующие изменения:</w:t>
      </w:r>
    </w:p>
    <w:p w:rsidR="00C57904" w:rsidRPr="009961EF" w:rsidRDefault="00C57904" w:rsidP="00C57904">
      <w:pPr>
        <w:pStyle w:val="ConsPlusNormal0"/>
        <w:ind w:firstLine="540"/>
        <w:jc w:val="both"/>
        <w:rPr>
          <w:szCs w:val="24"/>
        </w:rPr>
      </w:pPr>
      <w:bookmarkStart w:id="0" w:name="P86"/>
      <w:bookmarkEnd w:id="0"/>
      <w:r w:rsidRPr="009961EF">
        <w:rPr>
          <w:szCs w:val="24"/>
        </w:rPr>
        <w:t xml:space="preserve">1.1. Раздел </w:t>
      </w:r>
      <w:r w:rsidR="00B37310" w:rsidRPr="009961EF">
        <w:rPr>
          <w:szCs w:val="24"/>
          <w:lang w:val="en-US"/>
        </w:rPr>
        <w:t>IV</w:t>
      </w:r>
      <w:r w:rsidRPr="009961EF">
        <w:rPr>
          <w:szCs w:val="24"/>
        </w:rPr>
        <w:t xml:space="preserve"> «Формы </w:t>
      </w:r>
      <w:proofErr w:type="gramStart"/>
      <w:r w:rsidRPr="009961EF">
        <w:rPr>
          <w:szCs w:val="24"/>
        </w:rPr>
        <w:t xml:space="preserve">контроля </w:t>
      </w:r>
      <w:r w:rsidR="00B37310" w:rsidRPr="009961EF">
        <w:rPr>
          <w:szCs w:val="24"/>
        </w:rPr>
        <w:t>за</w:t>
      </w:r>
      <w:proofErr w:type="gramEnd"/>
      <w:r w:rsidR="00B37310" w:rsidRPr="009961EF">
        <w:rPr>
          <w:szCs w:val="24"/>
        </w:rPr>
        <w:t xml:space="preserve"> </w:t>
      </w:r>
      <w:r w:rsidRPr="009961EF">
        <w:rPr>
          <w:szCs w:val="24"/>
        </w:rPr>
        <w:t>исполнени</w:t>
      </w:r>
      <w:r w:rsidR="00B37310" w:rsidRPr="009961EF">
        <w:rPr>
          <w:szCs w:val="24"/>
        </w:rPr>
        <w:t>ем</w:t>
      </w:r>
      <w:r w:rsidRPr="009961EF">
        <w:rPr>
          <w:szCs w:val="24"/>
        </w:rPr>
        <w:t xml:space="preserve"> административного регламента» и раздел </w:t>
      </w:r>
      <w:r w:rsidR="00B37310" w:rsidRPr="009961EF">
        <w:rPr>
          <w:szCs w:val="24"/>
          <w:lang w:val="en-US"/>
        </w:rPr>
        <w:t>V</w:t>
      </w:r>
      <w:r w:rsidRPr="009961EF">
        <w:rPr>
          <w:szCs w:val="24"/>
        </w:rPr>
        <w:t xml:space="preserve"> «Досудебн</w:t>
      </w:r>
      <w:r w:rsidR="007E5AEE" w:rsidRPr="009961EF">
        <w:rPr>
          <w:szCs w:val="24"/>
        </w:rPr>
        <w:t>ое</w:t>
      </w:r>
      <w:r w:rsidRPr="009961EF">
        <w:rPr>
          <w:szCs w:val="24"/>
        </w:rPr>
        <w:t xml:space="preserve"> (внесудебн</w:t>
      </w:r>
      <w:r w:rsidR="007E5AEE" w:rsidRPr="009961EF">
        <w:rPr>
          <w:szCs w:val="24"/>
        </w:rPr>
        <w:t>ое</w:t>
      </w:r>
      <w:r w:rsidRPr="009961EF">
        <w:rPr>
          <w:szCs w:val="24"/>
        </w:rPr>
        <w:t>) обжаловани</w:t>
      </w:r>
      <w:r w:rsidR="007E5AEE" w:rsidRPr="009961EF">
        <w:rPr>
          <w:szCs w:val="24"/>
        </w:rPr>
        <w:t xml:space="preserve">е заявителем </w:t>
      </w:r>
      <w:r w:rsidRPr="009961EF">
        <w:rPr>
          <w:szCs w:val="24"/>
        </w:rPr>
        <w:t xml:space="preserve"> решений и действий (бездействия) органа, предоставляющего муниципальную услугу, должностн</w:t>
      </w:r>
      <w:r w:rsidR="007E5AEE" w:rsidRPr="009961EF">
        <w:rPr>
          <w:szCs w:val="24"/>
        </w:rPr>
        <w:t>ого</w:t>
      </w:r>
      <w:r w:rsidRPr="009961EF">
        <w:rPr>
          <w:szCs w:val="24"/>
        </w:rPr>
        <w:t xml:space="preserve"> лиц</w:t>
      </w:r>
      <w:r w:rsidR="007E5AEE" w:rsidRPr="009961EF">
        <w:rPr>
          <w:szCs w:val="24"/>
        </w:rPr>
        <w:t>а органа</w:t>
      </w:r>
      <w:r w:rsidRPr="009961EF">
        <w:rPr>
          <w:szCs w:val="24"/>
        </w:rPr>
        <w:t xml:space="preserve">, </w:t>
      </w:r>
      <w:r w:rsidR="009961EF" w:rsidRPr="009961EF">
        <w:rPr>
          <w:szCs w:val="24"/>
        </w:rPr>
        <w:t xml:space="preserve">предоставляющего муниципальную услугу, либо </w:t>
      </w:r>
      <w:r w:rsidRPr="009961EF">
        <w:rPr>
          <w:szCs w:val="24"/>
        </w:rPr>
        <w:t>муниципальн</w:t>
      </w:r>
      <w:r w:rsidR="009961EF" w:rsidRPr="009961EF">
        <w:rPr>
          <w:szCs w:val="24"/>
        </w:rPr>
        <w:t>ого служащего»</w:t>
      </w:r>
      <w:r w:rsidRPr="009961EF">
        <w:rPr>
          <w:szCs w:val="24"/>
        </w:rPr>
        <w:t xml:space="preserve"> исключить.</w:t>
      </w:r>
    </w:p>
    <w:p w:rsidR="00C57904" w:rsidRPr="009961EF" w:rsidRDefault="00C57904" w:rsidP="00C57904">
      <w:pPr>
        <w:pStyle w:val="ConsPlusNormal0"/>
        <w:ind w:firstLine="540"/>
        <w:jc w:val="both"/>
        <w:rPr>
          <w:szCs w:val="24"/>
        </w:rPr>
      </w:pPr>
      <w:r w:rsidRPr="009961EF">
        <w:rPr>
          <w:szCs w:val="24"/>
        </w:rPr>
        <w:t xml:space="preserve">1.2. Приложение </w:t>
      </w:r>
      <w:r w:rsidR="009961EF" w:rsidRPr="009961EF">
        <w:rPr>
          <w:szCs w:val="24"/>
        </w:rPr>
        <w:t>1</w:t>
      </w:r>
      <w:r w:rsidRPr="009961EF">
        <w:rPr>
          <w:szCs w:val="24"/>
        </w:rPr>
        <w:t xml:space="preserve"> «Блок-схема </w:t>
      </w:r>
      <w:r w:rsidR="009961EF" w:rsidRPr="009961EF">
        <w:rPr>
          <w:szCs w:val="24"/>
        </w:rPr>
        <w:t>оказания</w:t>
      </w:r>
      <w:r w:rsidRPr="009961EF">
        <w:rPr>
          <w:szCs w:val="24"/>
        </w:rPr>
        <w:t xml:space="preserve"> муниципальной услуги» исключить.</w:t>
      </w:r>
    </w:p>
    <w:p w:rsidR="001235AF" w:rsidRPr="009961EF" w:rsidRDefault="001235AF" w:rsidP="001C1A7A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9961EF">
        <w:rPr>
          <w:rFonts w:ascii="Times New Roman" w:hAnsi="Times New Roman" w:cs="Times New Roman"/>
          <w:sz w:val="24"/>
          <w:szCs w:val="24"/>
        </w:rPr>
        <w:t xml:space="preserve">        </w:t>
      </w:r>
      <w:r w:rsidR="00163A9D" w:rsidRPr="009961EF">
        <w:rPr>
          <w:rFonts w:ascii="Times New Roman" w:hAnsi="Times New Roman" w:cs="Times New Roman"/>
          <w:sz w:val="24"/>
          <w:szCs w:val="24"/>
        </w:rPr>
        <w:t xml:space="preserve"> </w:t>
      </w:r>
      <w:r w:rsidRPr="009961EF">
        <w:rPr>
          <w:rFonts w:ascii="Times New Roman" w:hAnsi="Times New Roman" w:cs="Times New Roman"/>
          <w:sz w:val="24"/>
          <w:szCs w:val="24"/>
        </w:rPr>
        <w:t xml:space="preserve">2.Настоящее постановление опубликовать в </w:t>
      </w:r>
      <w:r w:rsidR="00321FE5" w:rsidRPr="009961EF">
        <w:rPr>
          <w:rFonts w:ascii="Times New Roman" w:hAnsi="Times New Roman" w:cs="Times New Roman"/>
          <w:sz w:val="24"/>
          <w:szCs w:val="24"/>
        </w:rPr>
        <w:t>И</w:t>
      </w:r>
      <w:r w:rsidRPr="009961EF">
        <w:rPr>
          <w:rFonts w:ascii="Times New Roman" w:hAnsi="Times New Roman" w:cs="Times New Roman"/>
          <w:sz w:val="24"/>
          <w:szCs w:val="24"/>
        </w:rPr>
        <w:t xml:space="preserve">нформационном бюллетене  "Сорский городской вестник" и разместить на официальном сайте администрации города Сорска. </w:t>
      </w:r>
    </w:p>
    <w:p w:rsidR="001235AF" w:rsidRPr="009961EF" w:rsidRDefault="001235AF" w:rsidP="001C1A7A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9961EF">
        <w:rPr>
          <w:rFonts w:ascii="Times New Roman" w:hAnsi="Times New Roman" w:cs="Times New Roman"/>
          <w:sz w:val="24"/>
          <w:szCs w:val="24"/>
        </w:rPr>
        <w:t xml:space="preserve">     </w:t>
      </w:r>
      <w:r w:rsidR="00163A9D" w:rsidRPr="009961EF">
        <w:rPr>
          <w:rFonts w:ascii="Times New Roman" w:hAnsi="Times New Roman" w:cs="Times New Roman"/>
          <w:sz w:val="24"/>
          <w:szCs w:val="24"/>
        </w:rPr>
        <w:t xml:space="preserve">   </w:t>
      </w:r>
      <w:r w:rsidRPr="009961EF">
        <w:rPr>
          <w:rFonts w:ascii="Times New Roman" w:hAnsi="Times New Roman" w:cs="Times New Roman"/>
          <w:sz w:val="24"/>
          <w:szCs w:val="24"/>
        </w:rPr>
        <w:t>3.</w:t>
      </w:r>
      <w:proofErr w:type="gramStart"/>
      <w:r w:rsidRPr="009961E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961EF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</w:t>
      </w:r>
      <w:r w:rsidR="009961EF" w:rsidRPr="009961EF">
        <w:rPr>
          <w:rFonts w:ascii="Times New Roman" w:hAnsi="Times New Roman" w:cs="Times New Roman"/>
          <w:sz w:val="24"/>
          <w:szCs w:val="24"/>
        </w:rPr>
        <w:t>оставляю за собой</w:t>
      </w:r>
    </w:p>
    <w:p w:rsidR="001235AF" w:rsidRPr="009961EF" w:rsidRDefault="001235AF" w:rsidP="001C1A7A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FC208A" w:rsidRDefault="009961EF" w:rsidP="0073461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1235AF" w:rsidRPr="009961EF" w:rsidRDefault="00FC208A" w:rsidP="0073461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5D1571" w:rsidRPr="009961EF">
        <w:rPr>
          <w:rFonts w:ascii="Times New Roman" w:hAnsi="Times New Roman" w:cs="Times New Roman"/>
          <w:sz w:val="24"/>
          <w:szCs w:val="24"/>
        </w:rPr>
        <w:t xml:space="preserve"> </w:t>
      </w:r>
      <w:r w:rsidR="001235AF" w:rsidRPr="009961EF">
        <w:rPr>
          <w:rFonts w:ascii="Times New Roman" w:hAnsi="Times New Roman" w:cs="Times New Roman"/>
          <w:sz w:val="24"/>
          <w:szCs w:val="24"/>
        </w:rPr>
        <w:t xml:space="preserve"> Глава города Сорска                        </w:t>
      </w:r>
      <w:r w:rsidR="00851342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1235AF" w:rsidRPr="009961E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4A3958" w:rsidRPr="009961EF">
        <w:rPr>
          <w:rFonts w:ascii="Times New Roman" w:hAnsi="Times New Roman" w:cs="Times New Roman"/>
          <w:sz w:val="24"/>
          <w:szCs w:val="24"/>
        </w:rPr>
        <w:t xml:space="preserve">М.С. </w:t>
      </w:r>
      <w:proofErr w:type="spellStart"/>
      <w:r w:rsidR="004A3958" w:rsidRPr="009961EF">
        <w:rPr>
          <w:rFonts w:ascii="Times New Roman" w:hAnsi="Times New Roman" w:cs="Times New Roman"/>
          <w:sz w:val="24"/>
          <w:szCs w:val="24"/>
        </w:rPr>
        <w:t>Гурай</w:t>
      </w:r>
      <w:proofErr w:type="spellEnd"/>
    </w:p>
    <w:sectPr w:rsidR="001235AF" w:rsidRPr="009961EF" w:rsidSect="00FC208A">
      <w:pgSz w:w="11906" w:h="16838"/>
      <w:pgMar w:top="284" w:right="707" w:bottom="851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D088D"/>
    <w:multiLevelType w:val="hybridMultilevel"/>
    <w:tmpl w:val="FD3C8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F023A"/>
    <w:multiLevelType w:val="hybridMultilevel"/>
    <w:tmpl w:val="08D08038"/>
    <w:lvl w:ilvl="0" w:tplc="A254E886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4212B3"/>
    <w:rsid w:val="00007C08"/>
    <w:rsid w:val="00011299"/>
    <w:rsid w:val="00012A7D"/>
    <w:rsid w:val="00014227"/>
    <w:rsid w:val="00014FAA"/>
    <w:rsid w:val="00025F14"/>
    <w:rsid w:val="00030652"/>
    <w:rsid w:val="00046152"/>
    <w:rsid w:val="0006382F"/>
    <w:rsid w:val="00072FC0"/>
    <w:rsid w:val="000A0DB5"/>
    <w:rsid w:val="000A59BE"/>
    <w:rsid w:val="000A7825"/>
    <w:rsid w:val="000B10E5"/>
    <w:rsid w:val="000B3DD1"/>
    <w:rsid w:val="000B4EF5"/>
    <w:rsid w:val="000D04D9"/>
    <w:rsid w:val="000D10C1"/>
    <w:rsid w:val="000E3644"/>
    <w:rsid w:val="00100D57"/>
    <w:rsid w:val="001235AF"/>
    <w:rsid w:val="001322BD"/>
    <w:rsid w:val="00153D7E"/>
    <w:rsid w:val="00154331"/>
    <w:rsid w:val="00163A9D"/>
    <w:rsid w:val="00176E2B"/>
    <w:rsid w:val="00185554"/>
    <w:rsid w:val="00193406"/>
    <w:rsid w:val="001A2F04"/>
    <w:rsid w:val="001A42AB"/>
    <w:rsid w:val="001C1A7A"/>
    <w:rsid w:val="001E08A9"/>
    <w:rsid w:val="001F4F52"/>
    <w:rsid w:val="002216A1"/>
    <w:rsid w:val="00230B31"/>
    <w:rsid w:val="002365CB"/>
    <w:rsid w:val="00266E72"/>
    <w:rsid w:val="00270555"/>
    <w:rsid w:val="00276715"/>
    <w:rsid w:val="00290141"/>
    <w:rsid w:val="002A4382"/>
    <w:rsid w:val="002A5644"/>
    <w:rsid w:val="002C48B6"/>
    <w:rsid w:val="002C54B1"/>
    <w:rsid w:val="002D6EA5"/>
    <w:rsid w:val="002E3B2D"/>
    <w:rsid w:val="003030DA"/>
    <w:rsid w:val="00311109"/>
    <w:rsid w:val="00321FE5"/>
    <w:rsid w:val="003301B1"/>
    <w:rsid w:val="00330829"/>
    <w:rsid w:val="00397196"/>
    <w:rsid w:val="003B6DC6"/>
    <w:rsid w:val="003F22FF"/>
    <w:rsid w:val="003F72F8"/>
    <w:rsid w:val="003F7DE6"/>
    <w:rsid w:val="004212B3"/>
    <w:rsid w:val="004A3958"/>
    <w:rsid w:val="004B4F3B"/>
    <w:rsid w:val="004D2C61"/>
    <w:rsid w:val="004D4216"/>
    <w:rsid w:val="004D7D75"/>
    <w:rsid w:val="004F33D1"/>
    <w:rsid w:val="00506A6C"/>
    <w:rsid w:val="00511951"/>
    <w:rsid w:val="00515107"/>
    <w:rsid w:val="00515C34"/>
    <w:rsid w:val="00526541"/>
    <w:rsid w:val="005266D5"/>
    <w:rsid w:val="005367E3"/>
    <w:rsid w:val="00537465"/>
    <w:rsid w:val="00551584"/>
    <w:rsid w:val="0056627F"/>
    <w:rsid w:val="005A063F"/>
    <w:rsid w:val="005B1FB4"/>
    <w:rsid w:val="005B2E49"/>
    <w:rsid w:val="005D1571"/>
    <w:rsid w:val="005E418E"/>
    <w:rsid w:val="005F354B"/>
    <w:rsid w:val="005F4CFC"/>
    <w:rsid w:val="00614051"/>
    <w:rsid w:val="00663812"/>
    <w:rsid w:val="0066731F"/>
    <w:rsid w:val="00674A8A"/>
    <w:rsid w:val="00674E4D"/>
    <w:rsid w:val="00684941"/>
    <w:rsid w:val="006B43C1"/>
    <w:rsid w:val="00700769"/>
    <w:rsid w:val="0070103E"/>
    <w:rsid w:val="007243F4"/>
    <w:rsid w:val="0073007E"/>
    <w:rsid w:val="00734615"/>
    <w:rsid w:val="00752C38"/>
    <w:rsid w:val="007557FC"/>
    <w:rsid w:val="00762D42"/>
    <w:rsid w:val="00792E6E"/>
    <w:rsid w:val="007D1786"/>
    <w:rsid w:val="007D2971"/>
    <w:rsid w:val="007D6C8E"/>
    <w:rsid w:val="007D70E6"/>
    <w:rsid w:val="007E5AEE"/>
    <w:rsid w:val="0080459F"/>
    <w:rsid w:val="00820633"/>
    <w:rsid w:val="00851342"/>
    <w:rsid w:val="00853F72"/>
    <w:rsid w:val="00857EDE"/>
    <w:rsid w:val="008D718E"/>
    <w:rsid w:val="008F1DFB"/>
    <w:rsid w:val="008F5E76"/>
    <w:rsid w:val="009247A1"/>
    <w:rsid w:val="00924A44"/>
    <w:rsid w:val="00926347"/>
    <w:rsid w:val="00936DC8"/>
    <w:rsid w:val="00951E45"/>
    <w:rsid w:val="00980802"/>
    <w:rsid w:val="009961EF"/>
    <w:rsid w:val="00997F21"/>
    <w:rsid w:val="009B033B"/>
    <w:rsid w:val="009E1124"/>
    <w:rsid w:val="009E7737"/>
    <w:rsid w:val="009F1830"/>
    <w:rsid w:val="009F21F5"/>
    <w:rsid w:val="00A201A5"/>
    <w:rsid w:val="00A46E9F"/>
    <w:rsid w:val="00A472A8"/>
    <w:rsid w:val="00A511E1"/>
    <w:rsid w:val="00A52210"/>
    <w:rsid w:val="00A61987"/>
    <w:rsid w:val="00A63AD0"/>
    <w:rsid w:val="00A82E75"/>
    <w:rsid w:val="00A909BE"/>
    <w:rsid w:val="00A930FF"/>
    <w:rsid w:val="00AD6218"/>
    <w:rsid w:val="00B1044F"/>
    <w:rsid w:val="00B116B8"/>
    <w:rsid w:val="00B13092"/>
    <w:rsid w:val="00B14F6E"/>
    <w:rsid w:val="00B20027"/>
    <w:rsid w:val="00B37310"/>
    <w:rsid w:val="00B66384"/>
    <w:rsid w:val="00B71733"/>
    <w:rsid w:val="00B756DA"/>
    <w:rsid w:val="00B76790"/>
    <w:rsid w:val="00B77068"/>
    <w:rsid w:val="00B94825"/>
    <w:rsid w:val="00BA321E"/>
    <w:rsid w:val="00BA4EF8"/>
    <w:rsid w:val="00BD3C3A"/>
    <w:rsid w:val="00BE1B36"/>
    <w:rsid w:val="00BE3873"/>
    <w:rsid w:val="00BE48A9"/>
    <w:rsid w:val="00BE770B"/>
    <w:rsid w:val="00BF0D9C"/>
    <w:rsid w:val="00C023EC"/>
    <w:rsid w:val="00C1581E"/>
    <w:rsid w:val="00C22AE8"/>
    <w:rsid w:val="00C57904"/>
    <w:rsid w:val="00C63613"/>
    <w:rsid w:val="00C803A2"/>
    <w:rsid w:val="00CA2F05"/>
    <w:rsid w:val="00CC1CD7"/>
    <w:rsid w:val="00CF4058"/>
    <w:rsid w:val="00CF5B21"/>
    <w:rsid w:val="00D042D5"/>
    <w:rsid w:val="00D0725F"/>
    <w:rsid w:val="00D85E10"/>
    <w:rsid w:val="00D91D9B"/>
    <w:rsid w:val="00D938DF"/>
    <w:rsid w:val="00DA0930"/>
    <w:rsid w:val="00DC34DD"/>
    <w:rsid w:val="00E06932"/>
    <w:rsid w:val="00E078F3"/>
    <w:rsid w:val="00E07D78"/>
    <w:rsid w:val="00E34A20"/>
    <w:rsid w:val="00E3676C"/>
    <w:rsid w:val="00E45C3C"/>
    <w:rsid w:val="00E82120"/>
    <w:rsid w:val="00EC4703"/>
    <w:rsid w:val="00EC7556"/>
    <w:rsid w:val="00ED766C"/>
    <w:rsid w:val="00EE3C59"/>
    <w:rsid w:val="00F07CEC"/>
    <w:rsid w:val="00F407E5"/>
    <w:rsid w:val="00F42590"/>
    <w:rsid w:val="00F70192"/>
    <w:rsid w:val="00F958BB"/>
    <w:rsid w:val="00F96EA7"/>
    <w:rsid w:val="00FB3BF2"/>
    <w:rsid w:val="00FC119C"/>
    <w:rsid w:val="00FC208A"/>
    <w:rsid w:val="00FC5069"/>
    <w:rsid w:val="00FF7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2B3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276715"/>
    <w:pPr>
      <w:keepNext/>
      <w:spacing w:line="360" w:lineRule="auto"/>
      <w:ind w:firstLine="708"/>
      <w:jc w:val="both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qFormat/>
    <w:rsid w:val="00276715"/>
    <w:pPr>
      <w:keepNext/>
      <w:spacing w:line="360" w:lineRule="auto"/>
      <w:ind w:left="1080" w:hanging="1080"/>
      <w:outlineLvl w:val="1"/>
    </w:pPr>
    <w:rPr>
      <w:b/>
      <w:bCs/>
      <w:sz w:val="26"/>
    </w:rPr>
  </w:style>
  <w:style w:type="paragraph" w:styleId="3">
    <w:name w:val="heading 3"/>
    <w:basedOn w:val="a"/>
    <w:next w:val="a"/>
    <w:link w:val="30"/>
    <w:qFormat/>
    <w:rsid w:val="002767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27671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0D10C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6715"/>
    <w:rPr>
      <w:b/>
      <w:bCs/>
      <w:sz w:val="26"/>
      <w:szCs w:val="24"/>
    </w:rPr>
  </w:style>
  <w:style w:type="character" w:customStyle="1" w:styleId="20">
    <w:name w:val="Заголовок 2 Знак"/>
    <w:basedOn w:val="a0"/>
    <w:link w:val="2"/>
    <w:rsid w:val="00276715"/>
    <w:rPr>
      <w:b/>
      <w:bCs/>
      <w:sz w:val="26"/>
      <w:szCs w:val="24"/>
    </w:rPr>
  </w:style>
  <w:style w:type="character" w:customStyle="1" w:styleId="30">
    <w:name w:val="Заголовок 3 Знак"/>
    <w:link w:val="3"/>
    <w:rsid w:val="00276715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80">
    <w:name w:val="Заголовок 8 Знак"/>
    <w:link w:val="8"/>
    <w:rsid w:val="00276715"/>
    <w:rPr>
      <w:i/>
      <w:iCs/>
      <w:sz w:val="24"/>
      <w:szCs w:val="24"/>
      <w:lang w:val="ru-RU" w:eastAsia="ru-RU" w:bidi="ar-SA"/>
    </w:rPr>
  </w:style>
  <w:style w:type="paragraph" w:styleId="a3">
    <w:name w:val="No Spacing"/>
    <w:uiPriority w:val="1"/>
    <w:qFormat/>
    <w:rsid w:val="00792E6E"/>
    <w:rPr>
      <w:sz w:val="24"/>
      <w:szCs w:val="24"/>
    </w:rPr>
  </w:style>
  <w:style w:type="paragraph" w:styleId="a4">
    <w:name w:val="List Paragraph"/>
    <w:basedOn w:val="a"/>
    <w:uiPriority w:val="34"/>
    <w:qFormat/>
    <w:rsid w:val="004212B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322BD"/>
    <w:rPr>
      <w:color w:val="0000FF" w:themeColor="hyperlink"/>
      <w:u w:val="single"/>
    </w:rPr>
  </w:style>
  <w:style w:type="character" w:customStyle="1" w:styleId="ConsPlusNormal">
    <w:name w:val="ConsPlusNormal Знак"/>
    <w:link w:val="ConsPlusNormal0"/>
    <w:qFormat/>
    <w:locked/>
    <w:rsid w:val="00AD6218"/>
    <w:rPr>
      <w:sz w:val="24"/>
    </w:rPr>
  </w:style>
  <w:style w:type="paragraph" w:customStyle="1" w:styleId="ConsPlusNormal0">
    <w:name w:val="ConsPlusNormal"/>
    <w:link w:val="ConsPlusNormal"/>
    <w:qFormat/>
    <w:rsid w:val="004212B3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4212B3"/>
    <w:pPr>
      <w:widowControl w:val="0"/>
      <w:autoSpaceDE w:val="0"/>
      <w:autoSpaceDN w:val="0"/>
    </w:pPr>
    <w:rPr>
      <w:b/>
      <w:sz w:val="24"/>
    </w:rPr>
  </w:style>
  <w:style w:type="paragraph" w:customStyle="1" w:styleId="ConsPlusNonformat">
    <w:name w:val="ConsPlusNonformat"/>
    <w:rsid w:val="007D2971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6">
    <w:name w:val="Normal (Web)"/>
    <w:aliases w:val="Обычный (веб) Знак1,Обычный (веб) Знак Знак"/>
    <w:basedOn w:val="a"/>
    <w:link w:val="a7"/>
    <w:uiPriority w:val="99"/>
    <w:unhideWhenUsed/>
    <w:rsid w:val="00BE3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бычный (веб) Знак"/>
    <w:aliases w:val="Обычный (веб) Знак1 Знак,Обычный (веб) Знак Знак Знак"/>
    <w:link w:val="a6"/>
    <w:uiPriority w:val="99"/>
    <w:rsid w:val="00BE3873"/>
    <w:rPr>
      <w:sz w:val="24"/>
      <w:szCs w:val="24"/>
    </w:rPr>
  </w:style>
  <w:style w:type="character" w:customStyle="1" w:styleId="90">
    <w:name w:val="Заголовок 9 Знак"/>
    <w:basedOn w:val="a0"/>
    <w:link w:val="9"/>
    <w:rsid w:val="000D10C1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2B3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276715"/>
    <w:pPr>
      <w:keepNext/>
      <w:spacing w:line="360" w:lineRule="auto"/>
      <w:ind w:firstLine="708"/>
      <w:jc w:val="both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qFormat/>
    <w:rsid w:val="00276715"/>
    <w:pPr>
      <w:keepNext/>
      <w:spacing w:line="360" w:lineRule="auto"/>
      <w:ind w:left="1080" w:hanging="1080"/>
      <w:outlineLvl w:val="1"/>
    </w:pPr>
    <w:rPr>
      <w:b/>
      <w:bCs/>
      <w:sz w:val="26"/>
    </w:rPr>
  </w:style>
  <w:style w:type="paragraph" w:styleId="3">
    <w:name w:val="heading 3"/>
    <w:basedOn w:val="a"/>
    <w:next w:val="a"/>
    <w:link w:val="30"/>
    <w:qFormat/>
    <w:rsid w:val="002767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27671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6715"/>
    <w:rPr>
      <w:b/>
      <w:bCs/>
      <w:sz w:val="26"/>
      <w:szCs w:val="24"/>
    </w:rPr>
  </w:style>
  <w:style w:type="character" w:customStyle="1" w:styleId="20">
    <w:name w:val="Заголовок 2 Знак"/>
    <w:basedOn w:val="a0"/>
    <w:link w:val="2"/>
    <w:rsid w:val="00276715"/>
    <w:rPr>
      <w:b/>
      <w:bCs/>
      <w:sz w:val="26"/>
      <w:szCs w:val="24"/>
    </w:rPr>
  </w:style>
  <w:style w:type="character" w:customStyle="1" w:styleId="30">
    <w:name w:val="Заголовок 3 Знак"/>
    <w:link w:val="3"/>
    <w:rsid w:val="00276715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80">
    <w:name w:val="Заголовок 8 Знак"/>
    <w:link w:val="8"/>
    <w:rsid w:val="00276715"/>
    <w:rPr>
      <w:i/>
      <w:iCs/>
      <w:sz w:val="24"/>
      <w:szCs w:val="24"/>
      <w:lang w:val="ru-RU" w:eastAsia="ru-RU" w:bidi="ar-SA"/>
    </w:rPr>
  </w:style>
  <w:style w:type="paragraph" w:styleId="a3">
    <w:name w:val="No Spacing"/>
    <w:uiPriority w:val="1"/>
    <w:qFormat/>
    <w:rsid w:val="00792E6E"/>
    <w:rPr>
      <w:sz w:val="24"/>
      <w:szCs w:val="24"/>
    </w:rPr>
  </w:style>
  <w:style w:type="paragraph" w:styleId="a4">
    <w:name w:val="List Paragraph"/>
    <w:basedOn w:val="a"/>
    <w:uiPriority w:val="34"/>
    <w:qFormat/>
    <w:rsid w:val="004212B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322BD"/>
    <w:rPr>
      <w:color w:val="0000FF" w:themeColor="hyperlink"/>
      <w:u w:val="single"/>
    </w:rPr>
  </w:style>
  <w:style w:type="character" w:customStyle="1" w:styleId="ConsPlusNormal">
    <w:name w:val="ConsPlusNormal Знак"/>
    <w:link w:val="ConsPlusNormal0"/>
    <w:locked/>
    <w:rsid w:val="00AD6218"/>
    <w:rPr>
      <w:sz w:val="24"/>
    </w:rPr>
  </w:style>
  <w:style w:type="paragraph" w:customStyle="1" w:styleId="ConsPlusNormal0">
    <w:name w:val="ConsPlusNormal"/>
    <w:link w:val="ConsPlusNormal"/>
    <w:rsid w:val="004212B3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4212B3"/>
    <w:pPr>
      <w:widowControl w:val="0"/>
      <w:autoSpaceDE w:val="0"/>
      <w:autoSpaceDN w:val="0"/>
    </w:pPr>
    <w:rPr>
      <w:b/>
      <w:sz w:val="24"/>
    </w:rPr>
  </w:style>
  <w:style w:type="paragraph" w:customStyle="1" w:styleId="ConsPlusNonformat">
    <w:name w:val="ConsPlusNonformat"/>
    <w:rsid w:val="007D2971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82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0F9CC5-23E4-40F0-94DE-7624DDB70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Зинченко</cp:lastModifiedBy>
  <cp:revision>6</cp:revision>
  <cp:lastPrinted>2025-05-20T06:14:00Z</cp:lastPrinted>
  <dcterms:created xsi:type="dcterms:W3CDTF">2025-05-20T04:41:00Z</dcterms:created>
  <dcterms:modified xsi:type="dcterms:W3CDTF">2025-05-23T08:08:00Z</dcterms:modified>
</cp:coreProperties>
</file>