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994" w:rsidRPr="00231C71" w:rsidRDefault="00CD1994" w:rsidP="00CD1994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-160655</wp:posOffset>
            </wp:positionV>
            <wp:extent cx="647065" cy="809625"/>
            <wp:effectExtent l="19050" t="0" r="635" b="0"/>
            <wp:wrapNone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1994" w:rsidRPr="00231C71" w:rsidRDefault="00CD1994" w:rsidP="00CD1994">
      <w:pPr>
        <w:rPr>
          <w:b/>
          <w:sz w:val="26"/>
          <w:szCs w:val="26"/>
        </w:rPr>
      </w:pPr>
    </w:p>
    <w:p w:rsidR="00CD1994" w:rsidRPr="00231C71" w:rsidRDefault="000A3F2F" w:rsidP="00CD1994">
      <w:pPr>
        <w:rPr>
          <w:b/>
          <w:sz w:val="26"/>
          <w:szCs w:val="26"/>
        </w:rPr>
      </w:pPr>
      <w:r w:rsidRPr="000A3F2F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72pt;margin-top:2.3pt;width:196pt;height:63.15pt;z-index:251661312;mso-wrap-distance-left:9.05pt;mso-wrap-distance-right:9.05pt" stroked="f">
            <v:fill opacity="0" color2="black"/>
            <v:textbox style="mso-next-textbox:#_x0000_s1043" inset="0,0,0,0">
              <w:txbxContent>
                <w:p w:rsidR="00CD1994" w:rsidRPr="00CD1994" w:rsidRDefault="00CD1994" w:rsidP="00CD199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РОССИЯ ФЕДЕРАЦИЯЗЫ</w:t>
                  </w:r>
                </w:p>
                <w:p w:rsidR="00CD1994" w:rsidRPr="00CD1994" w:rsidRDefault="00CD1994" w:rsidP="00CD199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ХАКАС РЕСПУБЛИКАЗЫ</w:t>
                  </w:r>
                </w:p>
                <w:p w:rsidR="00CD1994" w:rsidRPr="00CD1994" w:rsidRDefault="00CD1994" w:rsidP="00CD199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СОРЫҒ ГОРОДТЫҢ</w:t>
                  </w:r>
                </w:p>
                <w:p w:rsidR="00CD1994" w:rsidRPr="00CD1994" w:rsidRDefault="00CD1994" w:rsidP="00CD1994">
                  <w:pPr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УСТА</w:t>
                  </w: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Ғ</w:t>
                  </w: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0A3F2F">
        <w:rPr>
          <w:noProof/>
          <w:sz w:val="26"/>
          <w:szCs w:val="26"/>
        </w:rPr>
        <w:pict>
          <v:shape id="_x0000_s1042" type="#_x0000_t202" style="position:absolute;margin-left:-1.5pt;margin-top:.9pt;width:199.5pt;height:62.3pt;z-index:251660288;mso-wrap-distance-left:9.05pt;mso-wrap-distance-right:9.05pt" stroked="f">
            <v:fill opacity="0" color2="black"/>
            <v:textbox style="mso-next-textbox:#_x0000_s1042" inset="0,0,0,0">
              <w:txbxContent>
                <w:p w:rsidR="00CD1994" w:rsidRPr="00CD1994" w:rsidRDefault="00CD1994" w:rsidP="00CD19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РОССИЙСКАЯ ФЕДЕРАЦИЯ</w:t>
                  </w:r>
                </w:p>
                <w:p w:rsidR="00CD1994" w:rsidRPr="00CD1994" w:rsidRDefault="00CD1994" w:rsidP="00CD19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РЕСПУБЛИКА ХАКАСИЯ</w:t>
                  </w:r>
                </w:p>
                <w:p w:rsidR="00CD1994" w:rsidRPr="00CD1994" w:rsidRDefault="00CD1994" w:rsidP="00CD19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CD1994" w:rsidRPr="00CD1994" w:rsidRDefault="00CD1994" w:rsidP="00CD199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19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ГОРОДА СОРСКА</w:t>
                  </w:r>
                </w:p>
              </w:txbxContent>
            </v:textbox>
          </v:shape>
        </w:pict>
      </w:r>
    </w:p>
    <w:p w:rsidR="00CD1994" w:rsidRPr="00231C71" w:rsidRDefault="00CD1994" w:rsidP="00CD1994">
      <w:pPr>
        <w:rPr>
          <w:b/>
          <w:sz w:val="26"/>
          <w:szCs w:val="26"/>
        </w:rPr>
      </w:pPr>
    </w:p>
    <w:p w:rsidR="00CD1994" w:rsidRPr="00231C71" w:rsidRDefault="000A3F2F" w:rsidP="00CD1994">
      <w:pPr>
        <w:pStyle w:val="ConsPlusNormal"/>
        <w:widowControl/>
        <w:ind w:left="540"/>
        <w:jc w:val="both"/>
        <w:rPr>
          <w:b/>
          <w:sz w:val="26"/>
          <w:szCs w:val="26"/>
        </w:rPr>
      </w:pPr>
      <w:r w:rsidRPr="000A3F2F">
        <w:rPr>
          <w:noProof/>
          <w:sz w:val="26"/>
          <w:szCs w:val="26"/>
        </w:rPr>
        <w:pict>
          <v:line id="_x0000_s1044" style="position:absolute;left:0;text-align:left;z-index:251662336" from="18pt,3.7pt" to="469pt,3.7pt" strokeweight=".26mm">
            <v:stroke joinstyle="miter"/>
          </v:line>
        </w:pict>
      </w:r>
    </w:p>
    <w:p w:rsidR="00CD1994" w:rsidRPr="00231C71" w:rsidRDefault="00CD1994" w:rsidP="00CD1994">
      <w:pPr>
        <w:pStyle w:val="ConsPlusNormal"/>
        <w:widowControl/>
        <w:jc w:val="center"/>
        <w:rPr>
          <w:b/>
          <w:sz w:val="26"/>
          <w:szCs w:val="26"/>
        </w:rPr>
      </w:pPr>
      <w:r w:rsidRPr="00231C71">
        <w:rPr>
          <w:b/>
          <w:sz w:val="26"/>
          <w:szCs w:val="26"/>
        </w:rPr>
        <w:t xml:space="preserve">       </w:t>
      </w:r>
      <w:r w:rsidR="00A85186">
        <w:rPr>
          <w:b/>
          <w:sz w:val="26"/>
          <w:szCs w:val="26"/>
        </w:rPr>
        <w:t xml:space="preserve"> </w:t>
      </w:r>
      <w:r w:rsidRPr="00231C71">
        <w:rPr>
          <w:b/>
          <w:sz w:val="26"/>
          <w:szCs w:val="26"/>
        </w:rPr>
        <w:t>ПОСТАНОВЛЕНИЕ</w:t>
      </w:r>
    </w:p>
    <w:p w:rsidR="00CD1994" w:rsidRPr="00231C71" w:rsidRDefault="00CD1994" w:rsidP="00CD1994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CD1994" w:rsidRPr="00231C71" w:rsidRDefault="00CD1994" w:rsidP="00CD1994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231C71">
        <w:rPr>
          <w:sz w:val="26"/>
          <w:szCs w:val="26"/>
        </w:rPr>
        <w:t>«</w:t>
      </w:r>
      <w:r w:rsidR="00194C57">
        <w:rPr>
          <w:sz w:val="26"/>
          <w:szCs w:val="26"/>
        </w:rPr>
        <w:t xml:space="preserve"> 05 </w:t>
      </w:r>
      <w:r w:rsidRPr="00231C71">
        <w:rPr>
          <w:sz w:val="26"/>
          <w:szCs w:val="26"/>
        </w:rPr>
        <w:t xml:space="preserve">» </w:t>
      </w:r>
      <w:r w:rsidR="00194C57">
        <w:rPr>
          <w:sz w:val="26"/>
          <w:szCs w:val="26"/>
        </w:rPr>
        <w:t>мая</w:t>
      </w:r>
      <w:r w:rsidRPr="00231C71">
        <w:rPr>
          <w:sz w:val="26"/>
          <w:szCs w:val="26"/>
        </w:rPr>
        <w:t xml:space="preserve"> 20</w:t>
      </w:r>
      <w:r w:rsidR="00D11EB2">
        <w:rPr>
          <w:sz w:val="26"/>
          <w:szCs w:val="26"/>
        </w:rPr>
        <w:t>25</w:t>
      </w:r>
      <w:r w:rsidRPr="00231C71">
        <w:rPr>
          <w:sz w:val="26"/>
          <w:szCs w:val="26"/>
        </w:rPr>
        <w:t xml:space="preserve"> года</w:t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  <w:t xml:space="preserve">             </w:t>
      </w:r>
      <w:r w:rsidR="00D11EB2">
        <w:rPr>
          <w:sz w:val="26"/>
          <w:szCs w:val="26"/>
        </w:rPr>
        <w:t xml:space="preserve">   </w:t>
      </w:r>
      <w:r w:rsidR="00194C57">
        <w:rPr>
          <w:sz w:val="26"/>
          <w:szCs w:val="26"/>
        </w:rPr>
        <w:t xml:space="preserve">      </w:t>
      </w:r>
      <w:r w:rsidR="00D11EB2">
        <w:rPr>
          <w:sz w:val="26"/>
          <w:szCs w:val="26"/>
        </w:rPr>
        <w:t xml:space="preserve">     </w:t>
      </w:r>
      <w:r w:rsidRPr="00231C71">
        <w:rPr>
          <w:sz w:val="26"/>
          <w:szCs w:val="26"/>
        </w:rPr>
        <w:t xml:space="preserve">№ </w:t>
      </w:r>
      <w:r w:rsidR="00194C57">
        <w:rPr>
          <w:sz w:val="26"/>
          <w:szCs w:val="26"/>
        </w:rPr>
        <w:t>166</w:t>
      </w:r>
      <w:r w:rsidRPr="00231C71">
        <w:rPr>
          <w:sz w:val="26"/>
          <w:szCs w:val="26"/>
        </w:rPr>
        <w:t xml:space="preserve">-п </w:t>
      </w:r>
    </w:p>
    <w:p w:rsidR="00CD1994" w:rsidRPr="00CD1994" w:rsidRDefault="00CD1994" w:rsidP="00CD199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11EB2" w:rsidRPr="005F77FB" w:rsidRDefault="00D11EB2" w:rsidP="00D11EB2">
      <w:pPr>
        <w:pStyle w:val="ConsPlusNormal"/>
        <w:widowControl/>
        <w:ind w:firstLine="567"/>
        <w:rPr>
          <w:sz w:val="26"/>
          <w:szCs w:val="26"/>
        </w:rPr>
      </w:pPr>
      <w:r>
        <w:rPr>
          <w:sz w:val="26"/>
          <w:szCs w:val="26"/>
        </w:rPr>
        <w:t>О внесении изменений</w:t>
      </w:r>
      <w:r w:rsidRPr="00D11EB2">
        <w:rPr>
          <w:sz w:val="26"/>
          <w:szCs w:val="26"/>
        </w:rPr>
        <w:t xml:space="preserve"> </w:t>
      </w:r>
      <w:r w:rsidRPr="005F77FB">
        <w:rPr>
          <w:sz w:val="26"/>
          <w:szCs w:val="26"/>
        </w:rPr>
        <w:t>в постановление</w:t>
      </w:r>
    </w:p>
    <w:p w:rsidR="00D11EB2" w:rsidRPr="005F77FB" w:rsidRDefault="00D11EB2" w:rsidP="00D11EB2">
      <w:pPr>
        <w:pStyle w:val="ConsPlusNormal"/>
        <w:widowControl/>
        <w:ind w:firstLine="567"/>
        <w:rPr>
          <w:sz w:val="26"/>
          <w:szCs w:val="26"/>
        </w:rPr>
      </w:pPr>
      <w:r w:rsidRPr="005F77FB">
        <w:rPr>
          <w:sz w:val="26"/>
          <w:szCs w:val="26"/>
        </w:rPr>
        <w:t>администрации города Сорска</w:t>
      </w:r>
      <w:r w:rsidR="00591707">
        <w:rPr>
          <w:sz w:val="26"/>
          <w:szCs w:val="26"/>
        </w:rPr>
        <w:t xml:space="preserve"> </w:t>
      </w:r>
      <w:r w:rsidRPr="005F77FB">
        <w:rPr>
          <w:sz w:val="26"/>
          <w:szCs w:val="26"/>
        </w:rPr>
        <w:t xml:space="preserve">от </w:t>
      </w:r>
      <w:r>
        <w:rPr>
          <w:sz w:val="26"/>
          <w:szCs w:val="26"/>
        </w:rPr>
        <w:t>27</w:t>
      </w:r>
      <w:r w:rsidRPr="005F77FB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Pr="005F77FB">
        <w:rPr>
          <w:sz w:val="26"/>
          <w:szCs w:val="26"/>
        </w:rPr>
        <w:t>.201</w:t>
      </w:r>
      <w:r>
        <w:rPr>
          <w:sz w:val="26"/>
          <w:szCs w:val="26"/>
        </w:rPr>
        <w:t>9</w:t>
      </w:r>
      <w:r w:rsidRPr="005F77FB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</w:t>
      </w:r>
      <w:r w:rsidRPr="005F77FB">
        <w:rPr>
          <w:sz w:val="26"/>
          <w:szCs w:val="26"/>
        </w:rPr>
        <w:t xml:space="preserve">№ </w:t>
      </w:r>
      <w:r>
        <w:rPr>
          <w:sz w:val="26"/>
          <w:szCs w:val="26"/>
        </w:rPr>
        <w:t>365</w:t>
      </w:r>
      <w:r w:rsidRPr="005F77FB">
        <w:rPr>
          <w:sz w:val="26"/>
          <w:szCs w:val="26"/>
        </w:rPr>
        <w:t>-п</w:t>
      </w:r>
    </w:p>
    <w:p w:rsidR="00CD1994" w:rsidRPr="00CD1994" w:rsidRDefault="00D11EB2" w:rsidP="00D11EB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CD1994" w:rsidRPr="00CD1994">
        <w:rPr>
          <w:rFonts w:ascii="Times New Roman" w:eastAsia="Times New Roman" w:hAnsi="Times New Roman" w:cs="Times New Roman"/>
          <w:sz w:val="26"/>
          <w:szCs w:val="26"/>
        </w:rPr>
        <w:t>Об утверждении административного регламента</w:t>
      </w:r>
    </w:p>
    <w:p w:rsidR="00CD1994" w:rsidRPr="00CD1994" w:rsidRDefault="00CD1994" w:rsidP="00D11EB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1994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 услуги</w:t>
      </w:r>
    </w:p>
    <w:p w:rsidR="00CD1994" w:rsidRPr="00CD1994" w:rsidRDefault="00CD1994" w:rsidP="00D11E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«Перераспределение земель и (или) земельных </w:t>
      </w:r>
    </w:p>
    <w:p w:rsidR="00CD1994" w:rsidRPr="00CD1994" w:rsidRDefault="00CD1994" w:rsidP="00D11E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участков, находящихся в </w:t>
      </w:r>
      <w:proofErr w:type="gramStart"/>
      <w:r w:rsidRPr="00CD1994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proofErr w:type="gramEnd"/>
    </w:p>
    <w:p w:rsidR="00CD1994" w:rsidRPr="00CD1994" w:rsidRDefault="00CD1994" w:rsidP="00D11E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или муниципальной собственности, </w:t>
      </w:r>
    </w:p>
    <w:p w:rsidR="00CD1994" w:rsidRPr="00CD1994" w:rsidRDefault="00CD1994" w:rsidP="00D11E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и земельных участков, находящихся </w:t>
      </w:r>
    </w:p>
    <w:p w:rsidR="00CD1994" w:rsidRPr="00CD1994" w:rsidRDefault="00CD1994" w:rsidP="00D11E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1994">
        <w:rPr>
          <w:rFonts w:ascii="Times New Roman" w:eastAsia="Times New Roman" w:hAnsi="Times New Roman" w:cs="Times New Roman"/>
          <w:sz w:val="26"/>
          <w:szCs w:val="26"/>
        </w:rPr>
        <w:t>в частной собственности»</w:t>
      </w:r>
    </w:p>
    <w:p w:rsidR="00CD1994" w:rsidRPr="00CD1994" w:rsidRDefault="00CD1994" w:rsidP="00CD19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11EB2" w:rsidRPr="00D11EB2" w:rsidRDefault="00D11EB2" w:rsidP="00D11E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11EB2">
        <w:rPr>
          <w:rFonts w:ascii="Times New Roman" w:hAnsi="Times New Roman" w:cs="Times New Roman"/>
          <w:color w:val="000000"/>
          <w:sz w:val="26"/>
          <w:szCs w:val="26"/>
        </w:rPr>
        <w:t>Руководствуясь Федеральным законом от 27.07.2010г. № 210-ФЗ «Об организации предоставления государственных и муниципальных услуг» (с последующими изменениями), постановлением Президиума Правительства Республики Хакасия от 07.10.2016 г. № 120-п «Об утверждении Плана про приведению нормативных правовых актов Республики Хакасия, муниципальных правовых актов в соответствие с требованиями нормативных правовых актов Российской Федерации, устанавливающих порядок предоставления в электронной форме государственных и муниципальных услуг», Уставом городского</w:t>
      </w:r>
      <w:proofErr w:type="gramEnd"/>
      <w:r w:rsidRPr="00D11EB2">
        <w:rPr>
          <w:rFonts w:ascii="Times New Roman" w:hAnsi="Times New Roman" w:cs="Times New Roman"/>
          <w:color w:val="000000"/>
          <w:sz w:val="26"/>
          <w:szCs w:val="26"/>
        </w:rPr>
        <w:t xml:space="preserve"> округа  города Сорска Республики Хакасия, в целях приведения нормативного правового акта в соответствие с действующим законодательством, администрация города Сорска Республики Хакасия:</w:t>
      </w:r>
    </w:p>
    <w:p w:rsidR="00CD1994" w:rsidRPr="00D11EB2" w:rsidRDefault="00CD1994" w:rsidP="00D11EB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1EB2">
        <w:rPr>
          <w:rFonts w:ascii="Times New Roman" w:eastAsia="Times New Roman" w:hAnsi="Times New Roman" w:cs="Times New Roman"/>
          <w:sz w:val="26"/>
          <w:szCs w:val="26"/>
        </w:rPr>
        <w:t>ПОСТАНОВЛЯЕТ:</w:t>
      </w:r>
    </w:p>
    <w:p w:rsidR="00CD1994" w:rsidRPr="00D11EB2" w:rsidRDefault="00CD1994" w:rsidP="00D11EB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1994">
        <w:rPr>
          <w:rFonts w:ascii="Times New Roman" w:eastAsia="Times New Roman" w:hAnsi="Times New Roman" w:cs="Times New Roman"/>
          <w:sz w:val="26"/>
          <w:szCs w:val="26"/>
        </w:rPr>
        <w:t>1.</w:t>
      </w:r>
      <w:r w:rsidR="00D11EB2" w:rsidRPr="005F77FB">
        <w:rPr>
          <w:rFonts w:ascii="Times New Roman" w:hAnsi="Times New Roman" w:cs="Times New Roman"/>
          <w:sz w:val="26"/>
          <w:szCs w:val="26"/>
        </w:rPr>
        <w:t xml:space="preserve">Внести в  постановление администрации города Сорска от </w:t>
      </w:r>
      <w:r w:rsidR="00D11EB2">
        <w:rPr>
          <w:rFonts w:ascii="Times New Roman" w:hAnsi="Times New Roman" w:cs="Times New Roman"/>
          <w:sz w:val="26"/>
          <w:szCs w:val="26"/>
        </w:rPr>
        <w:t>27.09</w:t>
      </w:r>
      <w:r w:rsidR="00D11EB2" w:rsidRPr="005F77FB">
        <w:rPr>
          <w:rFonts w:ascii="Times New Roman" w:hAnsi="Times New Roman" w:cs="Times New Roman"/>
          <w:sz w:val="26"/>
          <w:szCs w:val="26"/>
        </w:rPr>
        <w:t>.201</w:t>
      </w:r>
      <w:r w:rsidR="00D11EB2">
        <w:rPr>
          <w:rFonts w:ascii="Times New Roman" w:hAnsi="Times New Roman" w:cs="Times New Roman"/>
          <w:sz w:val="26"/>
          <w:szCs w:val="26"/>
        </w:rPr>
        <w:t>9</w:t>
      </w:r>
      <w:r w:rsidR="00D11EB2" w:rsidRPr="005F77FB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D11EB2">
        <w:rPr>
          <w:rFonts w:ascii="Times New Roman" w:hAnsi="Times New Roman" w:cs="Times New Roman"/>
          <w:sz w:val="26"/>
          <w:szCs w:val="26"/>
        </w:rPr>
        <w:t>365</w:t>
      </w:r>
      <w:r w:rsidR="00591707">
        <w:rPr>
          <w:rFonts w:ascii="Times New Roman" w:hAnsi="Times New Roman" w:cs="Times New Roman"/>
          <w:sz w:val="26"/>
          <w:szCs w:val="26"/>
        </w:rPr>
        <w:t>-п</w:t>
      </w:r>
      <w:r w:rsidR="00D11EB2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>административн</w:t>
      </w:r>
      <w:r w:rsidR="00D11EB2" w:rsidRPr="00591707">
        <w:rPr>
          <w:rFonts w:ascii="Times New Roman" w:eastAsia="Times New Roman" w:hAnsi="Times New Roman" w:cs="Times New Roman"/>
          <w:sz w:val="26"/>
          <w:szCs w:val="26"/>
        </w:rPr>
        <w:t>ого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91707" w:rsidRPr="00591707">
        <w:rPr>
          <w:rFonts w:ascii="Times New Roman" w:hAnsi="Times New Roman" w:cs="Times New Roman"/>
          <w:sz w:val="26"/>
          <w:szCs w:val="26"/>
        </w:rPr>
        <w:t xml:space="preserve">регламента 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11EB2">
        <w:rPr>
          <w:rFonts w:ascii="Times New Roman" w:eastAsia="Times New Roman" w:hAnsi="Times New Roman" w:cs="Times New Roman"/>
          <w:sz w:val="26"/>
          <w:szCs w:val="26"/>
        </w:rPr>
        <w:t>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 w:rsidR="00D11EB2" w:rsidRPr="00D11EB2">
        <w:rPr>
          <w:rFonts w:ascii="Times New Roman" w:eastAsia="Times New Roman" w:hAnsi="Times New Roman" w:cs="Times New Roman"/>
          <w:sz w:val="26"/>
          <w:szCs w:val="26"/>
        </w:rPr>
        <w:t xml:space="preserve"> следующие изменения:</w:t>
      </w:r>
    </w:p>
    <w:p w:rsidR="00D11EB2" w:rsidRPr="00D11EB2" w:rsidRDefault="00D11EB2" w:rsidP="00D11E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D11EB2">
        <w:rPr>
          <w:rFonts w:ascii="Times New Roman" w:eastAsia="Times New Roman" w:hAnsi="Times New Roman" w:cs="Times New Roman"/>
          <w:sz w:val="26"/>
          <w:szCs w:val="26"/>
        </w:rPr>
        <w:t>1.1</w:t>
      </w:r>
      <w:r w:rsidR="00591707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Пункт 1.1 раздела 1 </w:t>
      </w:r>
      <w:r w:rsidRPr="00D11EB2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административного регламента изменить и изложить в следующей редакции: </w:t>
      </w:r>
    </w:p>
    <w:p w:rsidR="000516FC" w:rsidRPr="00591707" w:rsidRDefault="00D11EB2" w:rsidP="00D11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11EB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D11EB2">
        <w:rPr>
          <w:rFonts w:ascii="Times New Roman" w:eastAsia="Times New Roman" w:hAnsi="Times New Roman" w:cs="Times New Roman"/>
          <w:sz w:val="26"/>
          <w:szCs w:val="26"/>
        </w:rPr>
        <w:t>Административный регламент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(далее – Регламент) устанавливает порядок и стандарт предоставления муниципальной услуги по перераспределению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 (далее – муниципальная</w:t>
      </w:r>
      <w:proofErr w:type="gramEnd"/>
      <w:r w:rsidRPr="00D11EB2">
        <w:rPr>
          <w:rFonts w:ascii="Times New Roman" w:eastAsia="Times New Roman" w:hAnsi="Times New Roman" w:cs="Times New Roman"/>
          <w:sz w:val="26"/>
          <w:szCs w:val="26"/>
        </w:rPr>
        <w:t xml:space="preserve"> услуга), а также состав, последовательность и сроки выполнения административных процедур, 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lastRenderedPageBreak/>
        <w:t>требования к порядку их выполнения, в том числе особенности выполнения административных проц</w:t>
      </w:r>
      <w:r w:rsidR="000516FC" w:rsidRPr="00591707">
        <w:rPr>
          <w:rFonts w:ascii="Times New Roman" w:hAnsi="Times New Roman" w:cs="Times New Roman"/>
          <w:sz w:val="26"/>
          <w:szCs w:val="26"/>
        </w:rPr>
        <w:t>едур в электронной форме»</w:t>
      </w:r>
    </w:p>
    <w:p w:rsidR="00D11EB2" w:rsidRPr="00591707" w:rsidRDefault="000516FC" w:rsidP="000972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91707">
        <w:rPr>
          <w:rFonts w:ascii="Times New Roman" w:hAnsi="Times New Roman" w:cs="Times New Roman"/>
          <w:sz w:val="26"/>
          <w:szCs w:val="26"/>
        </w:rPr>
        <w:t>1.2</w:t>
      </w:r>
      <w:r w:rsidR="00591707">
        <w:rPr>
          <w:rFonts w:ascii="Times New Roman" w:hAnsi="Times New Roman" w:cs="Times New Roman"/>
          <w:sz w:val="26"/>
          <w:szCs w:val="26"/>
        </w:rPr>
        <w:t>.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 xml:space="preserve">Подпункт 1.3.3 раздела 1 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>административного регламента исключить.</w:t>
      </w:r>
    </w:p>
    <w:p w:rsidR="00591707" w:rsidRPr="00591707" w:rsidRDefault="00097210" w:rsidP="005917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91707">
        <w:rPr>
          <w:rFonts w:ascii="Times New Roman" w:hAnsi="Times New Roman" w:cs="Times New Roman"/>
          <w:sz w:val="26"/>
          <w:szCs w:val="26"/>
        </w:rPr>
        <w:t>1.3</w:t>
      </w:r>
      <w:r w:rsidR="00591707">
        <w:rPr>
          <w:rFonts w:ascii="Times New Roman" w:hAnsi="Times New Roman" w:cs="Times New Roman"/>
          <w:sz w:val="26"/>
          <w:szCs w:val="26"/>
        </w:rPr>
        <w:t>.</w:t>
      </w:r>
      <w:r w:rsidR="00591707" w:rsidRPr="00591707">
        <w:rPr>
          <w:rFonts w:ascii="Times New Roman" w:hAnsi="Times New Roman" w:cs="Times New Roman"/>
          <w:sz w:val="26"/>
          <w:szCs w:val="26"/>
        </w:rPr>
        <w:t xml:space="preserve">Подпункт г) пункта 3) подпункта 2.7.2 </w:t>
      </w:r>
      <w:r w:rsidR="00591707" w:rsidRPr="00591707">
        <w:rPr>
          <w:rFonts w:ascii="Times New Roman" w:eastAsia="Times New Roman" w:hAnsi="Times New Roman" w:cs="Times New Roman"/>
          <w:sz w:val="26"/>
          <w:szCs w:val="26"/>
        </w:rPr>
        <w:t xml:space="preserve">раздела </w:t>
      </w:r>
      <w:r w:rsidR="00591707">
        <w:rPr>
          <w:rFonts w:ascii="Times New Roman" w:eastAsia="Times New Roman" w:hAnsi="Times New Roman" w:cs="Times New Roman"/>
          <w:sz w:val="26"/>
          <w:szCs w:val="26"/>
        </w:rPr>
        <w:t>2</w:t>
      </w:r>
      <w:r w:rsidR="00591707" w:rsidRPr="0059170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91707" w:rsidRPr="00591707">
        <w:rPr>
          <w:rFonts w:ascii="Times New Roman" w:hAnsi="Times New Roman" w:cs="Times New Roman"/>
          <w:color w:val="000000"/>
          <w:sz w:val="26"/>
          <w:szCs w:val="26"/>
        </w:rPr>
        <w:t>административного регламента исключить.</w:t>
      </w:r>
    </w:p>
    <w:p w:rsidR="00097210" w:rsidRPr="00591707" w:rsidRDefault="00591707" w:rsidP="00097210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="00097210" w:rsidRPr="00591707">
        <w:rPr>
          <w:sz w:val="26"/>
          <w:szCs w:val="26"/>
        </w:rPr>
        <w:t>Наименование пункта 2.12 раздела 2 административного регламента  изменить и изложить в следующей редакции:</w:t>
      </w:r>
    </w:p>
    <w:p w:rsidR="00097210" w:rsidRPr="00591707" w:rsidRDefault="00097210" w:rsidP="00097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91707">
        <w:rPr>
          <w:rFonts w:ascii="Times New Roman" w:hAnsi="Times New Roman" w:cs="Times New Roman"/>
          <w:sz w:val="26"/>
          <w:szCs w:val="26"/>
        </w:rPr>
        <w:t xml:space="preserve">«2.12 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591707">
        <w:rPr>
          <w:rFonts w:ascii="Times New Roman" w:hAnsi="Times New Roman" w:cs="Times New Roman"/>
          <w:sz w:val="26"/>
          <w:szCs w:val="26"/>
        </w:rPr>
        <w:t>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муниципальные услуги, или многофункциональный центр».</w:t>
      </w:r>
    </w:p>
    <w:p w:rsidR="00097210" w:rsidRDefault="00097210" w:rsidP="00097210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591707">
        <w:rPr>
          <w:sz w:val="26"/>
          <w:szCs w:val="26"/>
        </w:rPr>
        <w:t>1.</w:t>
      </w:r>
      <w:r w:rsidR="00591707">
        <w:rPr>
          <w:sz w:val="26"/>
          <w:szCs w:val="26"/>
        </w:rPr>
        <w:t>5.</w:t>
      </w:r>
      <w:r w:rsidRPr="00591707">
        <w:rPr>
          <w:sz w:val="26"/>
          <w:szCs w:val="26"/>
        </w:rPr>
        <w:t>Наименование пункта 2.14 раздела 2 административного регламента  изменить и изложить</w:t>
      </w:r>
      <w:r w:rsidRPr="009939E8">
        <w:rPr>
          <w:sz w:val="26"/>
          <w:szCs w:val="26"/>
        </w:rPr>
        <w:t xml:space="preserve"> в следующей редакции:</w:t>
      </w:r>
    </w:p>
    <w:p w:rsidR="00097210" w:rsidRDefault="00097210" w:rsidP="00097210">
      <w:pPr>
        <w:pStyle w:val="ConsPlusNormal"/>
        <w:widowControl/>
        <w:ind w:firstLine="567"/>
        <w:jc w:val="both"/>
        <w:rPr>
          <w:sz w:val="26"/>
          <w:szCs w:val="26"/>
        </w:rPr>
      </w:pPr>
      <w:proofErr w:type="gramStart"/>
      <w:r w:rsidRPr="009939E8">
        <w:rPr>
          <w:sz w:val="26"/>
          <w:szCs w:val="26"/>
        </w:rPr>
        <w:t>«</w:t>
      </w:r>
      <w:r>
        <w:rPr>
          <w:sz w:val="26"/>
          <w:szCs w:val="26"/>
        </w:rPr>
        <w:t xml:space="preserve">2.14 </w:t>
      </w:r>
      <w:r w:rsidRPr="009939E8">
        <w:rPr>
          <w:sz w:val="26"/>
          <w:szCs w:val="26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</w:t>
      </w:r>
      <w:r>
        <w:rPr>
          <w:sz w:val="26"/>
          <w:szCs w:val="26"/>
        </w:rPr>
        <w:t>.</w:t>
      </w:r>
      <w:proofErr w:type="gramEnd"/>
    </w:p>
    <w:p w:rsidR="00097210" w:rsidRDefault="00097210" w:rsidP="00097210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91707">
        <w:rPr>
          <w:sz w:val="26"/>
          <w:szCs w:val="26"/>
        </w:rPr>
        <w:t>6.</w:t>
      </w:r>
      <w:r w:rsidRPr="009939E8">
        <w:rPr>
          <w:sz w:val="26"/>
          <w:szCs w:val="26"/>
        </w:rPr>
        <w:t>Наименование пункта 2.1</w:t>
      </w:r>
      <w:r>
        <w:rPr>
          <w:sz w:val="26"/>
          <w:szCs w:val="26"/>
        </w:rPr>
        <w:t>6</w:t>
      </w:r>
      <w:r w:rsidRPr="009939E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раздела 2 </w:t>
      </w:r>
      <w:r w:rsidRPr="009939E8">
        <w:rPr>
          <w:sz w:val="26"/>
          <w:szCs w:val="26"/>
        </w:rPr>
        <w:t>административного регламента  изменить и изложить в следующей редакции:</w:t>
      </w:r>
    </w:p>
    <w:p w:rsidR="00097210" w:rsidRDefault="00097210" w:rsidP="00097210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«2.16 Особенности предоставления муниципальной услуги в электронной форме»</w:t>
      </w:r>
    </w:p>
    <w:p w:rsidR="00097210" w:rsidRDefault="00591707" w:rsidP="00097210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1.7.</w:t>
      </w:r>
      <w:r w:rsidR="00097210">
        <w:rPr>
          <w:sz w:val="26"/>
          <w:szCs w:val="26"/>
        </w:rPr>
        <w:t xml:space="preserve">Подпункт 2.16.5 раздела 2 </w:t>
      </w:r>
      <w:r w:rsidR="00097210" w:rsidRPr="009939E8">
        <w:rPr>
          <w:sz w:val="26"/>
          <w:szCs w:val="26"/>
        </w:rPr>
        <w:t xml:space="preserve">административного регламента  </w:t>
      </w:r>
      <w:r w:rsidR="00097210">
        <w:rPr>
          <w:sz w:val="26"/>
          <w:szCs w:val="26"/>
        </w:rPr>
        <w:t xml:space="preserve"> исключить.</w:t>
      </w:r>
    </w:p>
    <w:p w:rsidR="00574F03" w:rsidRDefault="00591707" w:rsidP="00097210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1.8.</w:t>
      </w:r>
      <w:r w:rsidR="00574F03">
        <w:rPr>
          <w:sz w:val="26"/>
          <w:szCs w:val="26"/>
        </w:rPr>
        <w:t>В наименовании раздела 3 административного регламента  слова «…, а также особенности выполнения административных процедур в многофункциональных центрах» исключить.</w:t>
      </w:r>
    </w:p>
    <w:p w:rsidR="00FC687C" w:rsidRPr="00FC687C" w:rsidRDefault="00591707" w:rsidP="00FC6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1.9.</w:t>
      </w:r>
      <w:r w:rsidR="00574F03" w:rsidRPr="00FC687C">
        <w:rPr>
          <w:rFonts w:ascii="Times New Roman" w:hAnsi="Times New Roman" w:cs="Times New Roman"/>
          <w:sz w:val="26"/>
          <w:szCs w:val="26"/>
        </w:rPr>
        <w:t xml:space="preserve">В подпункте 3.2.3 </w:t>
      </w:r>
      <w:r w:rsidR="00FC687C" w:rsidRPr="00FC687C">
        <w:rPr>
          <w:rFonts w:ascii="Times New Roman" w:hAnsi="Times New Roman" w:cs="Times New Roman"/>
          <w:sz w:val="26"/>
          <w:szCs w:val="26"/>
        </w:rPr>
        <w:t>раздела 3 административного регламента  слова</w:t>
      </w:r>
      <w:proofErr w:type="gramStart"/>
      <w:r w:rsidR="00FC687C" w:rsidRPr="00FC687C">
        <w:rPr>
          <w:rFonts w:ascii="Times New Roman" w:hAnsi="Times New Roman" w:cs="Times New Roman"/>
          <w:sz w:val="26"/>
          <w:szCs w:val="26"/>
        </w:rPr>
        <w:t xml:space="preserve"> «..</w:t>
      </w:r>
      <w:r w:rsidR="00FC687C" w:rsidRPr="00FC687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gramEnd"/>
      <w:r w:rsidR="00FC687C" w:rsidRPr="00FC687C">
        <w:rPr>
          <w:rFonts w:ascii="Times New Roman" w:eastAsia="Times New Roman" w:hAnsi="Times New Roman" w:cs="Times New Roman"/>
          <w:sz w:val="26"/>
          <w:szCs w:val="26"/>
        </w:rPr>
        <w:t xml:space="preserve">а в случае заключения соглашения о взаимодействии между администрацией города Сорска и многофункциональным центром - </w:t>
      </w:r>
      <w:r w:rsidR="00FC687C">
        <w:rPr>
          <w:rFonts w:ascii="Times New Roman" w:hAnsi="Times New Roman" w:cs="Times New Roman"/>
          <w:sz w:val="26"/>
          <w:szCs w:val="26"/>
        </w:rPr>
        <w:t>через многофункциональный центр» исключить.</w:t>
      </w:r>
    </w:p>
    <w:p w:rsidR="00591707" w:rsidRDefault="00591707" w:rsidP="00591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Абзац 2 подпункта 3.5.2  </w:t>
      </w:r>
      <w:r w:rsidRPr="00FC687C">
        <w:rPr>
          <w:rFonts w:ascii="Times New Roman" w:hAnsi="Times New Roman" w:cs="Times New Roman"/>
          <w:sz w:val="26"/>
          <w:szCs w:val="26"/>
        </w:rPr>
        <w:t xml:space="preserve">раздела 3 административного регламента  </w:t>
      </w:r>
      <w:r>
        <w:rPr>
          <w:rFonts w:ascii="Times New Roman" w:hAnsi="Times New Roman" w:cs="Times New Roman"/>
          <w:sz w:val="26"/>
          <w:szCs w:val="26"/>
        </w:rPr>
        <w:t>исключить.</w:t>
      </w:r>
    </w:p>
    <w:p w:rsidR="00591707" w:rsidRPr="00591707" w:rsidRDefault="00591707" w:rsidP="00591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1.11.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административного регламента исключить. </w:t>
      </w:r>
    </w:p>
    <w:p w:rsidR="00591707" w:rsidRPr="00591707" w:rsidRDefault="00591707" w:rsidP="00591707">
      <w:pPr>
        <w:pStyle w:val="ConsPlusNormal"/>
        <w:ind w:firstLine="708"/>
        <w:jc w:val="both"/>
        <w:outlineLvl w:val="0"/>
        <w:rPr>
          <w:color w:val="000000"/>
          <w:sz w:val="26"/>
          <w:szCs w:val="26"/>
        </w:rPr>
      </w:pPr>
      <w:r w:rsidRPr="00591707">
        <w:rPr>
          <w:sz w:val="26"/>
          <w:szCs w:val="26"/>
        </w:rPr>
        <w:t>1.</w:t>
      </w:r>
      <w:r>
        <w:rPr>
          <w:sz w:val="26"/>
          <w:szCs w:val="26"/>
        </w:rPr>
        <w:t>12</w:t>
      </w:r>
      <w:r w:rsidRPr="00591707">
        <w:rPr>
          <w:sz w:val="26"/>
          <w:szCs w:val="26"/>
        </w:rPr>
        <w:t>.</w:t>
      </w:r>
      <w:r w:rsidRPr="00591707">
        <w:rPr>
          <w:color w:val="000000"/>
          <w:sz w:val="26"/>
          <w:szCs w:val="26"/>
        </w:rPr>
        <w:t xml:space="preserve">Раздел </w:t>
      </w:r>
      <w:r>
        <w:rPr>
          <w:color w:val="000000"/>
          <w:sz w:val="26"/>
          <w:szCs w:val="26"/>
        </w:rPr>
        <w:t>5</w:t>
      </w:r>
      <w:r w:rsidRPr="00591707">
        <w:rPr>
          <w:color w:val="000000"/>
          <w:sz w:val="26"/>
          <w:szCs w:val="26"/>
        </w:rPr>
        <w:t xml:space="preserve"> административного регламента исключить.</w:t>
      </w:r>
    </w:p>
    <w:p w:rsidR="00530D19" w:rsidRPr="00530D19" w:rsidRDefault="00530D19" w:rsidP="00530D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0D19">
        <w:rPr>
          <w:rFonts w:ascii="Times New Roman" w:hAnsi="Times New Roman" w:cs="Times New Roman"/>
          <w:sz w:val="26"/>
          <w:szCs w:val="26"/>
        </w:rPr>
        <w:t>2.</w:t>
      </w:r>
      <w:r w:rsidRPr="00530D19"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направить для опубликования в информационном бюллетене  «</w:t>
      </w:r>
      <w:proofErr w:type="spellStart"/>
      <w:r w:rsidRPr="00530D19">
        <w:rPr>
          <w:rFonts w:ascii="Times New Roman" w:hAnsi="Times New Roman" w:cs="Times New Roman"/>
          <w:color w:val="000000"/>
          <w:sz w:val="26"/>
          <w:szCs w:val="26"/>
        </w:rPr>
        <w:t>Сорский</w:t>
      </w:r>
      <w:proofErr w:type="spellEnd"/>
      <w:r w:rsidRPr="00530D19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530D19" w:rsidRPr="00530D19" w:rsidRDefault="00530D19" w:rsidP="00530D19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530D19">
        <w:rPr>
          <w:sz w:val="26"/>
          <w:szCs w:val="26"/>
        </w:rPr>
        <w:t>3.</w:t>
      </w:r>
      <w:proofErr w:type="gramStart"/>
      <w:r w:rsidRPr="00530D19">
        <w:rPr>
          <w:sz w:val="26"/>
          <w:szCs w:val="26"/>
        </w:rPr>
        <w:t>Контроль за</w:t>
      </w:r>
      <w:proofErr w:type="gramEnd"/>
      <w:r w:rsidRPr="00530D19">
        <w:rPr>
          <w:sz w:val="26"/>
          <w:szCs w:val="26"/>
        </w:rPr>
        <w:t xml:space="preserve"> исполнением административного регламента возложить на руководителя отдела по управлению муниципальным имуществом администрации города Сорска Республики Хакасия.</w:t>
      </w:r>
    </w:p>
    <w:p w:rsidR="00530D19" w:rsidRPr="00530D19" w:rsidRDefault="00530D19" w:rsidP="00530D19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530D19">
        <w:rPr>
          <w:sz w:val="26"/>
          <w:szCs w:val="26"/>
        </w:rPr>
        <w:t>4.Контроль за выполнением постановления оставляю за собой.</w:t>
      </w:r>
    </w:p>
    <w:p w:rsidR="00CD1994" w:rsidRPr="00CD1994" w:rsidRDefault="00CD1994" w:rsidP="00CD19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D1994" w:rsidRPr="00CD1994" w:rsidRDefault="00CD1994" w:rsidP="00CD199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D1994" w:rsidRPr="00CD1994" w:rsidRDefault="00CD1994" w:rsidP="00CD199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D1994" w:rsidRPr="00CD1994" w:rsidRDefault="00E62861" w:rsidP="00CD199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="00CD1994" w:rsidRPr="00CD1994">
        <w:rPr>
          <w:rFonts w:ascii="Times New Roman" w:eastAsia="Times New Roman" w:hAnsi="Times New Roman" w:cs="Times New Roman"/>
          <w:sz w:val="26"/>
          <w:szCs w:val="26"/>
        </w:rPr>
        <w:t xml:space="preserve"> города Сорска                                                         </w:t>
      </w:r>
      <w:r w:rsidR="00176303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CD1994" w:rsidRPr="00CD19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30D19">
        <w:rPr>
          <w:rFonts w:ascii="Times New Roman" w:eastAsia="Times New Roman" w:hAnsi="Times New Roman" w:cs="Times New Roman"/>
          <w:sz w:val="26"/>
          <w:szCs w:val="26"/>
        </w:rPr>
        <w:t xml:space="preserve">М.С. </w:t>
      </w:r>
      <w:proofErr w:type="spellStart"/>
      <w:r w:rsidR="00530D19">
        <w:rPr>
          <w:rFonts w:ascii="Times New Roman" w:eastAsia="Times New Roman" w:hAnsi="Times New Roman" w:cs="Times New Roman"/>
          <w:sz w:val="26"/>
          <w:szCs w:val="26"/>
        </w:rPr>
        <w:t>Гурай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F3E79" w:rsidRDefault="002F3E79"/>
    <w:sectPr w:rsidR="002F3E79" w:rsidSect="00D11EB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994"/>
    <w:rsid w:val="000516FC"/>
    <w:rsid w:val="00097210"/>
    <w:rsid w:val="000A3F2F"/>
    <w:rsid w:val="00176303"/>
    <w:rsid w:val="00194C57"/>
    <w:rsid w:val="001C1DA9"/>
    <w:rsid w:val="002F3E79"/>
    <w:rsid w:val="004579F8"/>
    <w:rsid w:val="004606EB"/>
    <w:rsid w:val="0047016C"/>
    <w:rsid w:val="00530D19"/>
    <w:rsid w:val="00574F03"/>
    <w:rsid w:val="00591707"/>
    <w:rsid w:val="005E00CF"/>
    <w:rsid w:val="0065103D"/>
    <w:rsid w:val="00660AFB"/>
    <w:rsid w:val="006D2171"/>
    <w:rsid w:val="00713F3D"/>
    <w:rsid w:val="007E14AB"/>
    <w:rsid w:val="008A27AE"/>
    <w:rsid w:val="00A85186"/>
    <w:rsid w:val="00AB2F35"/>
    <w:rsid w:val="00B87926"/>
    <w:rsid w:val="00B95A7D"/>
    <w:rsid w:val="00BA4D0C"/>
    <w:rsid w:val="00BE64A4"/>
    <w:rsid w:val="00C02A45"/>
    <w:rsid w:val="00C3747B"/>
    <w:rsid w:val="00C714DD"/>
    <w:rsid w:val="00CD1994"/>
    <w:rsid w:val="00CD399A"/>
    <w:rsid w:val="00D1089D"/>
    <w:rsid w:val="00D11EB2"/>
    <w:rsid w:val="00D9326D"/>
    <w:rsid w:val="00E47F20"/>
    <w:rsid w:val="00E62861"/>
    <w:rsid w:val="00F53127"/>
    <w:rsid w:val="00FC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D19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D199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D11EB2"/>
    <w:pPr>
      <w:ind w:left="720"/>
      <w:contextualSpacing/>
    </w:pPr>
  </w:style>
  <w:style w:type="paragraph" w:customStyle="1" w:styleId="32">
    <w:name w:val="Основной текст с отступом 32"/>
    <w:basedOn w:val="a"/>
    <w:rsid w:val="00D11EB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Зинченко</cp:lastModifiedBy>
  <cp:revision>2</cp:revision>
  <cp:lastPrinted>2025-04-30T04:11:00Z</cp:lastPrinted>
  <dcterms:created xsi:type="dcterms:W3CDTF">2025-05-07T06:57:00Z</dcterms:created>
  <dcterms:modified xsi:type="dcterms:W3CDTF">2025-05-07T06:57:00Z</dcterms:modified>
</cp:coreProperties>
</file>