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0" w:type="dxa"/>
        <w:tblInd w:w="-12" w:type="dxa"/>
        <w:tblLook w:val="04A0"/>
      </w:tblPr>
      <w:tblGrid>
        <w:gridCol w:w="4317"/>
        <w:gridCol w:w="1591"/>
        <w:gridCol w:w="4052"/>
      </w:tblGrid>
      <w:tr w:rsidR="000F687D" w:rsidTr="00BC5637">
        <w:trPr>
          <w:trHeight w:val="1134"/>
        </w:trPr>
        <w:tc>
          <w:tcPr>
            <w:tcW w:w="4333" w:type="dxa"/>
            <w:hideMark/>
          </w:tcPr>
          <w:p w:rsidR="000F687D" w:rsidRDefault="000F687D" w:rsidP="00BC5637">
            <w:pPr>
              <w:keepNext/>
              <w:spacing w:after="0"/>
              <w:ind w:left="12" w:right="424" w:hanging="14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  <w:lang w:eastAsia="ru-RU"/>
              </w:rPr>
              <w:t>РЕСПУБЛИКА ХАКАСИЯ</w:t>
            </w:r>
          </w:p>
          <w:p w:rsidR="000F687D" w:rsidRDefault="000F687D" w:rsidP="00BC5637">
            <w:pPr>
              <w:keepNext/>
              <w:spacing w:after="0"/>
              <w:ind w:left="-142" w:right="424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  <w:t xml:space="preserve">ТЕРРИТОРИАЛЬНАЯ </w:t>
            </w:r>
          </w:p>
          <w:p w:rsidR="000F687D" w:rsidRDefault="000F687D" w:rsidP="00BC5637">
            <w:pPr>
              <w:keepNext/>
              <w:spacing w:after="0"/>
              <w:ind w:left="-142" w:right="424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  <w:t xml:space="preserve">ИЗБИРАТЕЛЬНАЯ КОМИССИЯ </w:t>
            </w:r>
          </w:p>
          <w:p w:rsidR="000F687D" w:rsidRDefault="000F687D" w:rsidP="00BC5637">
            <w:pPr>
              <w:keepNext/>
              <w:spacing w:after="0"/>
              <w:ind w:left="-142" w:right="424"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  <w:t>ГОРОДА СОРСКА</w:t>
            </w:r>
          </w:p>
        </w:tc>
        <w:tc>
          <w:tcPr>
            <w:tcW w:w="1558" w:type="dxa"/>
            <w:hideMark/>
          </w:tcPr>
          <w:p w:rsidR="000F687D" w:rsidRDefault="000F687D" w:rsidP="00BC5637">
            <w:pPr>
              <w:ind w:left="-142" w:right="424" w:firstLine="12"/>
              <w:jc w:val="center"/>
              <w:rPr>
                <w:rFonts w:ascii="KhakCyr Times" w:eastAsia="Times New Roman" w:hAnsi="KhakCyr Times" w:cs="Times New Roman"/>
                <w:sz w:val="24"/>
                <w:szCs w:val="24"/>
                <w:lang w:eastAsia="ru-RU"/>
              </w:rPr>
            </w:pPr>
            <w:r>
              <w:rPr>
                <w:rFonts w:ascii="KhakCyr Times" w:eastAsiaTheme="minorEastAsia" w:hAnsi="KhakCyr Times"/>
                <w:noProof/>
                <w:lang w:eastAsia="ru-RU"/>
              </w:rPr>
              <w:drawing>
                <wp:inline distT="0" distB="0" distL="0" distR="0">
                  <wp:extent cx="675005" cy="707390"/>
                  <wp:effectExtent l="19050" t="0" r="0" b="0"/>
                  <wp:docPr id="1" name="Рисунок 1" descr="Описание: 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9" w:type="dxa"/>
            <w:hideMark/>
          </w:tcPr>
          <w:p w:rsidR="000F687D" w:rsidRDefault="000F687D" w:rsidP="00BC5637">
            <w:pPr>
              <w:keepNext/>
              <w:spacing w:after="0"/>
              <w:ind w:left="-142" w:right="424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ru-RU"/>
              </w:rPr>
              <w:t>Хакас Республиказы</w:t>
            </w:r>
          </w:p>
          <w:p w:rsidR="000F687D" w:rsidRDefault="000F687D" w:rsidP="00BC5637">
            <w:pPr>
              <w:keepNext/>
              <w:framePr w:hSpace="180" w:wrap="around" w:vAnchor="text" w:hAnchor="margin" w:y="-82"/>
              <w:spacing w:after="0"/>
              <w:ind w:left="-142" w:right="424" w:firstLine="12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СОРЫҒ ГОРОДТЫҢ</w:t>
            </w:r>
          </w:p>
          <w:p w:rsidR="000F687D" w:rsidRDefault="000F687D" w:rsidP="00BC5637">
            <w:pPr>
              <w:keepNext/>
              <w:framePr w:hSpace="180" w:wrap="around" w:vAnchor="text" w:hAnchor="margin" w:y="-82"/>
              <w:spacing w:after="0"/>
              <w:ind w:left="-142" w:right="424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ru-RU"/>
              </w:rPr>
              <w:t>ОРЫНДА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ru-RU"/>
              </w:rPr>
              <w:t>Ы</w:t>
            </w:r>
            <w:proofErr w:type="gramEnd"/>
          </w:p>
          <w:p w:rsidR="000F687D" w:rsidRDefault="000F687D" w:rsidP="00BC5637">
            <w:pPr>
              <w:keepNext/>
              <w:spacing w:after="0"/>
              <w:ind w:left="-142" w:right="424" w:firstLine="12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ТАБЫ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КОМИССИЯЗЫ</w:t>
            </w:r>
          </w:p>
        </w:tc>
      </w:tr>
    </w:tbl>
    <w:p w:rsidR="000F687D" w:rsidRDefault="000F687D" w:rsidP="000F687D">
      <w:pPr>
        <w:spacing w:after="0" w:line="240" w:lineRule="auto"/>
        <w:ind w:left="-142" w:right="424" w:firstLine="12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p w:rsidR="000F687D" w:rsidRDefault="000F687D" w:rsidP="000F687D">
      <w:pPr>
        <w:spacing w:after="0" w:line="240" w:lineRule="auto"/>
        <w:ind w:left="-142" w:right="424" w:firstLine="12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  <w:t>ПОСТАНОВЛЕНИЕ</w:t>
      </w:r>
    </w:p>
    <w:tbl>
      <w:tblPr>
        <w:tblW w:w="10590" w:type="dxa"/>
        <w:tblInd w:w="250" w:type="dxa"/>
        <w:tblLayout w:type="fixed"/>
        <w:tblLook w:val="04A0"/>
      </w:tblPr>
      <w:tblGrid>
        <w:gridCol w:w="4316"/>
        <w:gridCol w:w="1495"/>
        <w:gridCol w:w="4779"/>
      </w:tblGrid>
      <w:tr w:rsidR="000F687D" w:rsidTr="00842A4D">
        <w:trPr>
          <w:trHeight w:val="487"/>
        </w:trPr>
        <w:tc>
          <w:tcPr>
            <w:tcW w:w="4317" w:type="dxa"/>
            <w:hideMark/>
          </w:tcPr>
          <w:p w:rsidR="000F687D" w:rsidRPr="00842A4D" w:rsidRDefault="00B10123" w:rsidP="00B10123">
            <w:pPr>
              <w:spacing w:before="60"/>
              <w:ind w:left="34" w:right="424" w:firstLine="1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  <w:lang w:eastAsia="ru-RU"/>
              </w:rPr>
              <w:t>9 августа</w:t>
            </w:r>
            <w:r w:rsidR="00842A4D" w:rsidRPr="00842A4D"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  <w:lang w:eastAsia="ru-RU"/>
              </w:rPr>
              <w:t xml:space="preserve"> 2024 года</w:t>
            </w:r>
          </w:p>
        </w:tc>
        <w:tc>
          <w:tcPr>
            <w:tcW w:w="1495" w:type="dxa"/>
          </w:tcPr>
          <w:p w:rsidR="000F687D" w:rsidRDefault="000F687D" w:rsidP="00BC5637">
            <w:pPr>
              <w:spacing w:before="60"/>
              <w:ind w:left="-142" w:right="424" w:firstLine="1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779" w:type="dxa"/>
            <w:hideMark/>
          </w:tcPr>
          <w:p w:rsidR="000F687D" w:rsidRDefault="000F687D" w:rsidP="00B10123">
            <w:pPr>
              <w:keepNext/>
              <w:spacing w:after="0"/>
              <w:ind w:left="-142" w:right="424" w:firstLine="12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 xml:space="preserve">№ </w:t>
            </w:r>
            <w:r w:rsidR="00842A4D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7</w:t>
            </w:r>
            <w:r w:rsidR="00B10123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5/422-5</w:t>
            </w:r>
            <w:bookmarkStart w:id="0" w:name="_GoBack"/>
            <w:bookmarkEnd w:id="0"/>
          </w:p>
        </w:tc>
      </w:tr>
      <w:tr w:rsidR="000F687D" w:rsidTr="00BC5637">
        <w:trPr>
          <w:cantSplit/>
          <w:trHeight w:val="385"/>
        </w:trPr>
        <w:tc>
          <w:tcPr>
            <w:tcW w:w="10591" w:type="dxa"/>
            <w:gridSpan w:val="3"/>
          </w:tcPr>
          <w:p w:rsidR="000F687D" w:rsidRDefault="000F687D" w:rsidP="00BC5637">
            <w:pPr>
              <w:spacing w:after="0"/>
              <w:ind w:left="-142" w:right="424" w:firstLine="1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г. Сорск</w:t>
            </w:r>
          </w:p>
          <w:p w:rsidR="000F687D" w:rsidRDefault="000F687D" w:rsidP="00BC5637">
            <w:pPr>
              <w:spacing w:after="0"/>
              <w:ind w:left="-142" w:right="424" w:firstLine="12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0F687D" w:rsidRDefault="000F687D" w:rsidP="000F687D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</w:t>
      </w:r>
      <w:r w:rsidR="00517C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свобождении от обязанностей члена </w:t>
      </w:r>
      <w:r w:rsidR="002E28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участковой избирательной комиссии избирательного участка № 1</w:t>
      </w:r>
      <w:r w:rsidR="00A63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101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2E28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правом ре</w:t>
      </w:r>
      <w:r w:rsidR="00250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шающего голоса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F687D" w:rsidRDefault="000F687D" w:rsidP="000F687D">
      <w:pPr>
        <w:spacing w:after="0" w:line="240" w:lineRule="auto"/>
        <w:ind w:right="-1"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687D" w:rsidRDefault="000F687D" w:rsidP="000F687D">
      <w:pPr>
        <w:tabs>
          <w:tab w:val="left" w:pos="5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 w:rsidR="002505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заявление члена комиссии с правом решающего голоса участковой избирательной комиссии избирательного участка № 1</w:t>
      </w:r>
      <w:r w:rsidR="00A63E3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012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5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7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1012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Белик</w:t>
      </w:r>
      <w:proofErr w:type="spellEnd"/>
      <w:r w:rsidR="00B10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Юлии Николаевны</w:t>
      </w:r>
      <w:r w:rsidR="00842A4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5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предложенной в состав комиссии </w:t>
      </w:r>
      <w:r w:rsidR="00842A4D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B10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АКАССКИМ ОТДЕЛЕНИЕМ Политической партии </w:t>
      </w:r>
      <w:r w:rsidR="00B101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КОММУНИСТИЧЕСКАЯ ПАРТИЯ КОММУНИСТЫ РОССИИ</w:t>
      </w:r>
      <w:r w:rsidR="00842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5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освобождении е</w:t>
      </w:r>
      <w:r w:rsidR="00E36D79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="00250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обязанностей члена участковой избирательной комиссии избирательного участка № 1</w:t>
      </w:r>
      <w:r w:rsidR="00A63E3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012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14B4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10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414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подпунктом «а» пункта 6 статьи</w:t>
      </w:r>
      <w:r w:rsidR="00B10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14B4B">
        <w:rPr>
          <w:rFonts w:ascii="Times New Roman" w:eastAsia="Times New Roman" w:hAnsi="Times New Roman" w:cs="Times New Roman"/>
          <w:sz w:val="28"/>
          <w:szCs w:val="28"/>
          <w:lang w:eastAsia="ru-RU"/>
        </w:rPr>
        <w:t>29 Федерального закона</w:t>
      </w:r>
      <w:r w:rsidR="0072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4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12</w:t>
      </w:r>
      <w:r w:rsidR="00E36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4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 2002 года </w:t>
      </w:r>
      <w:r w:rsidR="00E36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4B4B">
        <w:rPr>
          <w:rFonts w:ascii="Times New Roman" w:eastAsia="Times New Roman" w:hAnsi="Times New Roman" w:cs="Times New Roman"/>
          <w:sz w:val="28"/>
          <w:szCs w:val="28"/>
          <w:lang w:eastAsia="ru-RU"/>
        </w:rPr>
        <w:t>№ 67-ФЗ</w:t>
      </w:r>
      <w:r w:rsidR="00E36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4B4B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основных</w:t>
      </w:r>
      <w:proofErr w:type="gramEnd"/>
      <w:r w:rsidR="00414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14B4B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гарантиях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избирательных прав и права на участие в референдуме граждан Российской Федерации», </w:t>
      </w:r>
      <w:r w:rsidR="00D57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территориальная избирательная комиссия города Сорска </w:t>
      </w:r>
      <w:r w:rsidR="00414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постановляет:</w:t>
      </w:r>
    </w:p>
    <w:p w:rsidR="000F687D" w:rsidRDefault="000F687D" w:rsidP="000F687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1. </w:t>
      </w:r>
      <w:r w:rsidR="00D5767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14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свободить </w:t>
      </w:r>
      <w:r w:rsidR="00842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1012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Белик</w:t>
      </w:r>
      <w:proofErr w:type="spellEnd"/>
      <w:r w:rsidR="00B10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Юлию Николаевну</w:t>
      </w:r>
      <w:r w:rsidR="00414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обязанностей члена </w:t>
      </w:r>
      <w:r w:rsidR="00A63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участковой избирательной </w:t>
      </w:r>
      <w:r w:rsidR="00414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избирательного участка № 1</w:t>
      </w:r>
      <w:r w:rsidR="00A63E3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012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14B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681E" w:rsidRDefault="008B1BBC" w:rsidP="00414B4B">
      <w:pPr>
        <w:spacing w:after="0" w:line="360" w:lineRule="auto"/>
        <w:ind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2. </w:t>
      </w:r>
      <w:r w:rsidR="00806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681E">
        <w:rPr>
          <w:rFonts w:ascii="Times New Roman" w:eastAsia="Times New Roman" w:hAnsi="Times New Roman" w:cs="Times New Roman"/>
          <w:sz w:val="28"/>
          <w:szCs w:val="28"/>
        </w:rPr>
        <w:t>Направить настоящее постановление в Избирательную комиссию Республики Хакасия.</w:t>
      </w:r>
    </w:p>
    <w:p w:rsidR="00414B4B" w:rsidRPr="00FA5054" w:rsidRDefault="00414B4B" w:rsidP="00414B4B">
      <w:pPr>
        <w:tabs>
          <w:tab w:val="num" w:pos="0"/>
          <w:tab w:val="left" w:pos="1080"/>
          <w:tab w:val="left" w:pos="4298"/>
        </w:tabs>
        <w:spacing w:after="0" w:line="36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3. </w:t>
      </w:r>
      <w:r w:rsidR="00A63E36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A505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азместить настоящее постановление на странице территориальной избирательной </w:t>
      </w:r>
      <w:proofErr w:type="gramStart"/>
      <w:r w:rsidRPr="00FA5054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комиссии Интернет-сайта Администрации города Сорска</w:t>
      </w:r>
      <w:proofErr w:type="gramEnd"/>
      <w:r w:rsidRPr="00FA505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</w:p>
    <w:p w:rsidR="00A63E36" w:rsidRPr="00842A4D" w:rsidRDefault="00414B4B" w:rsidP="00E36D79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4.</w:t>
      </w:r>
      <w:r w:rsidR="0080681E">
        <w:rPr>
          <w:rFonts w:ascii="Times New Roman" w:eastAsia="Times New Roman" w:hAnsi="Times New Roman" w:cs="Times New Roman"/>
          <w:sz w:val="28"/>
          <w:szCs w:val="28"/>
        </w:rPr>
        <w:t xml:space="preserve"> Возложить </w:t>
      </w:r>
      <w:proofErr w:type="gramStart"/>
      <w:r w:rsidR="0080681E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80681E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на </w:t>
      </w:r>
      <w:r>
        <w:rPr>
          <w:rFonts w:ascii="Times New Roman" w:eastAsia="Times New Roman" w:hAnsi="Times New Roman" w:cs="Times New Roman"/>
          <w:sz w:val="28"/>
          <w:szCs w:val="28"/>
        </w:rPr>
        <w:t>секретаря</w:t>
      </w:r>
      <w:r w:rsidR="0080681E">
        <w:rPr>
          <w:rFonts w:ascii="Times New Roman" w:eastAsia="Times New Roman" w:hAnsi="Times New Roman" w:cs="Times New Roman"/>
          <w:sz w:val="28"/>
          <w:szCs w:val="28"/>
        </w:rPr>
        <w:t xml:space="preserve"> территориальной избирательной комиссии города Сорска</w:t>
      </w:r>
      <w:r w:rsidR="00E36D79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8068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М.А. Марьясова</w:t>
      </w:r>
      <w:r w:rsidR="0080681E">
        <w:rPr>
          <w:rFonts w:ascii="Times New Roman" w:eastAsia="Times New Roman" w:hAnsi="Times New Roman" w:cs="Times New Roman"/>
          <w:sz w:val="28"/>
          <w:szCs w:val="28"/>
        </w:rPr>
        <w:t>.</w:t>
      </w:r>
    </w:p>
    <w:tbl>
      <w:tblPr>
        <w:tblW w:w="0" w:type="auto"/>
        <w:tblLook w:val="04A0"/>
      </w:tblPr>
      <w:tblGrid>
        <w:gridCol w:w="4639"/>
        <w:gridCol w:w="4932"/>
      </w:tblGrid>
      <w:tr w:rsidR="000F687D" w:rsidTr="00BC5637">
        <w:tc>
          <w:tcPr>
            <w:tcW w:w="4726" w:type="dxa"/>
          </w:tcPr>
          <w:p w:rsidR="000F687D" w:rsidRDefault="000F687D" w:rsidP="00BC5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Председатель комиссии</w:t>
            </w:r>
          </w:p>
        </w:tc>
        <w:tc>
          <w:tcPr>
            <w:tcW w:w="5102" w:type="dxa"/>
            <w:hideMark/>
          </w:tcPr>
          <w:p w:rsidR="000F687D" w:rsidRDefault="000F687D" w:rsidP="00BC56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Т.Н.Борисова</w:t>
            </w:r>
          </w:p>
          <w:p w:rsidR="00E36D79" w:rsidRDefault="00E36D79" w:rsidP="00BC56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</w:p>
        </w:tc>
      </w:tr>
      <w:tr w:rsidR="000F687D" w:rsidTr="00BC5637">
        <w:tc>
          <w:tcPr>
            <w:tcW w:w="4726" w:type="dxa"/>
            <w:hideMark/>
          </w:tcPr>
          <w:p w:rsidR="000F687D" w:rsidRDefault="000F687D" w:rsidP="00BC5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Секретарь комиссии</w:t>
            </w:r>
          </w:p>
        </w:tc>
        <w:tc>
          <w:tcPr>
            <w:tcW w:w="5102" w:type="dxa"/>
            <w:hideMark/>
          </w:tcPr>
          <w:p w:rsidR="000F687D" w:rsidRDefault="000F687D" w:rsidP="00BC56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М.А.Марьясова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 xml:space="preserve">  </w:t>
            </w:r>
          </w:p>
        </w:tc>
      </w:tr>
    </w:tbl>
    <w:p w:rsidR="00AC218A" w:rsidRDefault="00AC218A"/>
    <w:p w:rsidR="0080681E" w:rsidRDefault="0080681E"/>
    <w:p w:rsidR="0080681E" w:rsidRDefault="0080681E"/>
    <w:p w:rsidR="0080681E" w:rsidRDefault="0080681E"/>
    <w:p w:rsidR="0080681E" w:rsidRDefault="0080681E"/>
    <w:p w:rsidR="0080681E" w:rsidRDefault="0080681E"/>
    <w:p w:rsidR="00183C99" w:rsidRDefault="00183C99" w:rsidP="00717471">
      <w:pPr>
        <w:tabs>
          <w:tab w:val="left" w:pos="6772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3C99" w:rsidRDefault="00183C99" w:rsidP="00717471">
      <w:pPr>
        <w:tabs>
          <w:tab w:val="left" w:pos="6772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305E9" w:rsidRDefault="000305E9"/>
    <w:p w:rsidR="000305E9" w:rsidRDefault="000305E9"/>
    <w:p w:rsidR="000305E9" w:rsidRDefault="000305E9"/>
    <w:p w:rsidR="000305E9" w:rsidRDefault="000305E9"/>
    <w:p w:rsidR="000305E9" w:rsidRDefault="000305E9"/>
    <w:p w:rsidR="000305E9" w:rsidRDefault="000305E9"/>
    <w:sectPr w:rsidR="000305E9" w:rsidSect="00A63E3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hakCyr Times">
    <w:altName w:val="Microsoft YaHei"/>
    <w:charset w:val="00"/>
    <w:family w:val="swiss"/>
    <w:pitch w:val="variable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F687D"/>
    <w:rsid w:val="000305E9"/>
    <w:rsid w:val="00093646"/>
    <w:rsid w:val="000F687D"/>
    <w:rsid w:val="001476D8"/>
    <w:rsid w:val="00183C99"/>
    <w:rsid w:val="0025050C"/>
    <w:rsid w:val="002E2812"/>
    <w:rsid w:val="00414B4B"/>
    <w:rsid w:val="004859A9"/>
    <w:rsid w:val="00517CFE"/>
    <w:rsid w:val="0055252E"/>
    <w:rsid w:val="0061331A"/>
    <w:rsid w:val="00717471"/>
    <w:rsid w:val="00726247"/>
    <w:rsid w:val="0080681E"/>
    <w:rsid w:val="0083444E"/>
    <w:rsid w:val="00842A4D"/>
    <w:rsid w:val="008B1BBC"/>
    <w:rsid w:val="009C7064"/>
    <w:rsid w:val="009D7CFF"/>
    <w:rsid w:val="00A63E36"/>
    <w:rsid w:val="00AC218A"/>
    <w:rsid w:val="00AD4A52"/>
    <w:rsid w:val="00B10123"/>
    <w:rsid w:val="00CE078D"/>
    <w:rsid w:val="00D41F03"/>
    <w:rsid w:val="00D57675"/>
    <w:rsid w:val="00DB28E3"/>
    <w:rsid w:val="00E36D79"/>
    <w:rsid w:val="00E97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8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687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B1BBC"/>
    <w:pPr>
      <w:ind w:left="720"/>
      <w:contextualSpacing/>
    </w:pPr>
  </w:style>
  <w:style w:type="table" w:styleId="a6">
    <w:name w:val="Table Grid"/>
    <w:basedOn w:val="a1"/>
    <w:uiPriority w:val="59"/>
    <w:rsid w:val="007174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Марьясова</dc:creator>
  <cp:keywords/>
  <dc:description/>
  <cp:lastModifiedBy>Марьясова</cp:lastModifiedBy>
  <cp:revision>12</cp:revision>
  <cp:lastPrinted>2024-06-27T09:53:00Z</cp:lastPrinted>
  <dcterms:created xsi:type="dcterms:W3CDTF">2024-01-11T09:07:00Z</dcterms:created>
  <dcterms:modified xsi:type="dcterms:W3CDTF">2024-08-12T08:33:00Z</dcterms:modified>
</cp:coreProperties>
</file>