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1C" w:rsidRPr="000F53D8" w:rsidRDefault="00E4391C" w:rsidP="00E4391C">
      <w:pPr>
        <w:jc w:val="center"/>
        <w:rPr>
          <w:b/>
          <w:sz w:val="25"/>
          <w:szCs w:val="25"/>
        </w:rPr>
      </w:pPr>
    </w:p>
    <w:p w:rsidR="00E4391C" w:rsidRPr="000F53D8" w:rsidRDefault="00E4391C" w:rsidP="00E4391C">
      <w:pPr>
        <w:jc w:val="center"/>
        <w:rPr>
          <w:b/>
          <w:sz w:val="25"/>
          <w:szCs w:val="25"/>
        </w:rPr>
      </w:pPr>
    </w:p>
    <w:p w:rsidR="00E4391C" w:rsidRPr="000F53D8" w:rsidRDefault="00E4391C" w:rsidP="00E4391C">
      <w:pPr>
        <w:jc w:val="right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проект</w:t>
      </w:r>
    </w:p>
    <w:p w:rsidR="00E4391C" w:rsidRPr="000F53D8" w:rsidRDefault="00E4391C" w:rsidP="00E4391C">
      <w:pPr>
        <w:rPr>
          <w:sz w:val="25"/>
          <w:szCs w:val="25"/>
        </w:rPr>
      </w:pPr>
    </w:p>
    <w:p w:rsidR="00E4391C" w:rsidRPr="000F53D8" w:rsidRDefault="00E4391C" w:rsidP="00E4391C">
      <w:pPr>
        <w:jc w:val="center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РОССИЙСКАЯ ФЕДЕРАЦИЯ</w:t>
      </w:r>
    </w:p>
    <w:p w:rsidR="00E4391C" w:rsidRPr="000F53D8" w:rsidRDefault="00E4391C" w:rsidP="00E4391C">
      <w:pPr>
        <w:jc w:val="center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РЕСПУБЛИКА ХАКАСИЯ</w:t>
      </w:r>
    </w:p>
    <w:p w:rsidR="00E4391C" w:rsidRPr="000F53D8" w:rsidRDefault="00E4391C" w:rsidP="00E4391C">
      <w:pPr>
        <w:jc w:val="center"/>
        <w:rPr>
          <w:sz w:val="25"/>
          <w:szCs w:val="25"/>
        </w:rPr>
      </w:pPr>
      <w:r w:rsidRPr="000F53D8">
        <w:rPr>
          <w:b/>
          <w:sz w:val="25"/>
          <w:szCs w:val="25"/>
        </w:rPr>
        <w:t>СОВЕТ ДЕПУТАТОВ ГОРОДА СОРСКА</w:t>
      </w:r>
    </w:p>
    <w:p w:rsidR="00E4391C" w:rsidRPr="000F53D8" w:rsidRDefault="00E4391C" w:rsidP="00E4391C">
      <w:pPr>
        <w:rPr>
          <w:sz w:val="25"/>
          <w:szCs w:val="25"/>
        </w:rPr>
      </w:pPr>
    </w:p>
    <w:p w:rsidR="00E4391C" w:rsidRPr="000F53D8" w:rsidRDefault="00E4391C" w:rsidP="00E4391C">
      <w:pPr>
        <w:jc w:val="center"/>
        <w:rPr>
          <w:sz w:val="25"/>
          <w:szCs w:val="25"/>
        </w:rPr>
      </w:pPr>
      <w:r w:rsidRPr="000F53D8">
        <w:rPr>
          <w:b/>
          <w:sz w:val="25"/>
          <w:szCs w:val="25"/>
        </w:rPr>
        <w:t>РЕШЕНИЕ</w:t>
      </w:r>
    </w:p>
    <w:p w:rsidR="00E4391C" w:rsidRPr="000F53D8" w:rsidRDefault="00E4391C" w:rsidP="00E4391C">
      <w:pPr>
        <w:rPr>
          <w:sz w:val="25"/>
          <w:szCs w:val="25"/>
        </w:rPr>
      </w:pPr>
    </w:p>
    <w:p w:rsidR="00E4391C" w:rsidRPr="000F53D8" w:rsidRDefault="00E4391C" w:rsidP="00E4391C">
      <w:pPr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23 августа 202</w:t>
      </w:r>
      <w:r>
        <w:rPr>
          <w:b/>
          <w:sz w:val="25"/>
          <w:szCs w:val="25"/>
        </w:rPr>
        <w:t>4</w:t>
      </w:r>
      <w:r w:rsidRPr="000F53D8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A730A9" w:rsidRPr="004C31E9" w:rsidRDefault="00A730A9" w:rsidP="00A730A9">
      <w:pPr>
        <w:jc w:val="right"/>
        <w:rPr>
          <w:b/>
          <w:sz w:val="25"/>
          <w:szCs w:val="25"/>
        </w:rPr>
      </w:pPr>
    </w:p>
    <w:p w:rsidR="00A730A9" w:rsidRPr="00E4391C" w:rsidRDefault="006B4B35" w:rsidP="00A730A9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E4391C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о </w:t>
      </w:r>
    </w:p>
    <w:p w:rsidR="006B4B35" w:rsidRPr="00E4391C" w:rsidRDefault="006B4B35" w:rsidP="00A730A9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E4391C">
        <w:rPr>
          <w:rFonts w:ascii="Times New Roman" w:hAnsi="Times New Roman" w:cs="Times New Roman"/>
          <w:bCs/>
          <w:sz w:val="25"/>
          <w:szCs w:val="25"/>
        </w:rPr>
        <w:t>комиссии по делам несовершеннолетних и</w:t>
      </w:r>
    </w:p>
    <w:p w:rsidR="006B4B35" w:rsidRPr="00E4391C" w:rsidRDefault="006B4B35" w:rsidP="00A730A9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E4391C">
        <w:rPr>
          <w:rFonts w:ascii="Times New Roman" w:hAnsi="Times New Roman" w:cs="Times New Roman"/>
          <w:bCs/>
          <w:sz w:val="25"/>
          <w:szCs w:val="25"/>
        </w:rPr>
        <w:t xml:space="preserve">защите их прав </w:t>
      </w:r>
      <w:r w:rsidR="00DD7C95" w:rsidRPr="00E4391C">
        <w:rPr>
          <w:rFonts w:ascii="Times New Roman" w:hAnsi="Times New Roman" w:cs="Times New Roman"/>
          <w:bCs/>
          <w:sz w:val="25"/>
          <w:szCs w:val="25"/>
        </w:rPr>
        <w:t xml:space="preserve">при </w:t>
      </w:r>
      <w:r w:rsidRPr="00E4391C">
        <w:rPr>
          <w:rFonts w:ascii="Times New Roman" w:hAnsi="Times New Roman" w:cs="Times New Roman"/>
          <w:bCs/>
          <w:sz w:val="25"/>
          <w:szCs w:val="25"/>
        </w:rPr>
        <w:t>администрации города Сорска</w:t>
      </w:r>
    </w:p>
    <w:p w:rsidR="006B4B35" w:rsidRPr="00E4391C" w:rsidRDefault="006B4B35" w:rsidP="00A730A9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</w:p>
    <w:p w:rsidR="008F6E33" w:rsidRDefault="00EE02F9" w:rsidP="008F6E3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В соответствии с</w:t>
      </w:r>
      <w:r w:rsidR="006B4B35">
        <w:rPr>
          <w:sz w:val="25"/>
          <w:szCs w:val="25"/>
        </w:rPr>
        <w:t xml:space="preserve">о статьей 11 Федерального закона </w:t>
      </w:r>
      <w:r w:rsidR="008F6E33">
        <w:rPr>
          <w:sz w:val="25"/>
          <w:szCs w:val="25"/>
        </w:rPr>
        <w:t xml:space="preserve">от </w:t>
      </w:r>
      <w:r w:rsidR="006B4B35">
        <w:rPr>
          <w:sz w:val="25"/>
          <w:szCs w:val="25"/>
        </w:rPr>
        <w:t xml:space="preserve">24.06.1999 №120-ФЗ «Об основах системы профилактики безнадзорности и правонарушений несовершеннолетних», постановления Правительства Российской Федерации  от 06.11.2013 №995 « Об утверждении Примерного положения о комиссиях по делам несовершеннолетних и защите их прав», пунктом 7 статьи 11 Закона Республики Хакасия от 08.07.2005 № 50-ЗРХ «О профилактике безнадзорности и правонарушений несовершеннолетних в Республике Хакасия», </w:t>
      </w:r>
      <w:r w:rsidR="008F6E33">
        <w:rPr>
          <w:sz w:val="25"/>
          <w:szCs w:val="25"/>
        </w:rPr>
        <w:t xml:space="preserve"> Федеральным законом от</w:t>
      </w:r>
      <w:proofErr w:type="gramEnd"/>
      <w:r w:rsidR="008F6E33">
        <w:rPr>
          <w:sz w:val="25"/>
          <w:szCs w:val="25"/>
        </w:rPr>
        <w:t xml:space="preserve"> 06.10.2003 года №131 – ФЗ «Об общих принципах организации местного самоуправления в Российской Федерации», </w:t>
      </w:r>
      <w:r w:rsidR="00AD730A">
        <w:rPr>
          <w:sz w:val="25"/>
          <w:szCs w:val="25"/>
        </w:rPr>
        <w:t>руководствуясь статьей</w:t>
      </w:r>
      <w:r w:rsidR="008F6E33">
        <w:rPr>
          <w:sz w:val="25"/>
          <w:szCs w:val="25"/>
        </w:rPr>
        <w:t xml:space="preserve"> 1</w:t>
      </w:r>
      <w:r>
        <w:rPr>
          <w:sz w:val="25"/>
          <w:szCs w:val="25"/>
        </w:rPr>
        <w:t>9</w:t>
      </w:r>
      <w:r w:rsidR="008F6E33">
        <w:rPr>
          <w:sz w:val="25"/>
          <w:szCs w:val="25"/>
        </w:rPr>
        <w:t xml:space="preserve"> Устава муниципального образования город Сорск, </w:t>
      </w:r>
    </w:p>
    <w:p w:rsidR="008F6E33" w:rsidRDefault="008F6E33" w:rsidP="008F6E33">
      <w:pPr>
        <w:ind w:firstLine="708"/>
        <w:rPr>
          <w:sz w:val="25"/>
          <w:szCs w:val="25"/>
        </w:rPr>
      </w:pPr>
    </w:p>
    <w:p w:rsidR="00A730A9" w:rsidRPr="004C31E9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4C31E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A730A9" w:rsidRPr="004C31E9" w:rsidRDefault="00A730A9" w:rsidP="00A730A9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6B4B35" w:rsidRDefault="006A4336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6B4B35">
        <w:rPr>
          <w:rFonts w:ascii="Times New Roman" w:hAnsi="Times New Roman" w:cs="Times New Roman"/>
          <w:sz w:val="25"/>
          <w:szCs w:val="25"/>
        </w:rPr>
        <w:t>У</w:t>
      </w:r>
      <w:r w:rsidR="00EE02F9" w:rsidRPr="006B4B35">
        <w:rPr>
          <w:rFonts w:ascii="Times New Roman" w:hAnsi="Times New Roman" w:cs="Times New Roman"/>
          <w:sz w:val="25"/>
          <w:szCs w:val="25"/>
        </w:rPr>
        <w:t>тверд</w:t>
      </w:r>
      <w:r w:rsidRPr="006B4B35">
        <w:rPr>
          <w:rFonts w:ascii="Times New Roman" w:hAnsi="Times New Roman" w:cs="Times New Roman"/>
          <w:sz w:val="25"/>
          <w:szCs w:val="25"/>
        </w:rPr>
        <w:t>ить</w:t>
      </w:r>
      <w:r w:rsidR="00EE02F9" w:rsidRPr="006B4B35">
        <w:rPr>
          <w:rFonts w:ascii="Times New Roman" w:hAnsi="Times New Roman" w:cs="Times New Roman"/>
          <w:sz w:val="25"/>
          <w:szCs w:val="25"/>
        </w:rPr>
        <w:t xml:space="preserve"> П</w:t>
      </w:r>
      <w:r w:rsidR="00DD7C95">
        <w:rPr>
          <w:rFonts w:ascii="Times New Roman" w:hAnsi="Times New Roman" w:cs="Times New Roman"/>
          <w:sz w:val="25"/>
          <w:szCs w:val="25"/>
        </w:rPr>
        <w:t>оложение о комиссии по делам несовершеннолетних и защите их прав администрации города Сорска, согласно Приложению.</w:t>
      </w:r>
    </w:p>
    <w:p w:rsidR="00DD7C95" w:rsidRPr="00DD7C95" w:rsidRDefault="00DD7C95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</w:rPr>
        <w:t>Наст</w:t>
      </w:r>
      <w:r w:rsidR="006A4336" w:rsidRPr="006B4B35">
        <w:rPr>
          <w:rFonts w:ascii="Times New Roman" w:hAnsi="Times New Roman" w:cs="Times New Roman"/>
          <w:sz w:val="26"/>
        </w:rPr>
        <w:t xml:space="preserve">оящее решение </w:t>
      </w:r>
      <w:r w:rsidR="00276B21" w:rsidRPr="006B4B3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направить главе города Сорска для подписания и опубликования в СМИ.</w:t>
      </w:r>
    </w:p>
    <w:p w:rsidR="00276B21" w:rsidRPr="006B4B35" w:rsidRDefault="00E4391C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</w:rPr>
        <w:t xml:space="preserve">Решение вступает в  </w:t>
      </w:r>
      <w:bookmarkStart w:id="0" w:name="_GoBack"/>
      <w:bookmarkEnd w:id="0"/>
      <w:r w:rsidR="00DD7C95">
        <w:rPr>
          <w:rFonts w:ascii="Times New Roman" w:hAnsi="Times New Roman" w:cs="Times New Roman"/>
          <w:sz w:val="26"/>
        </w:rPr>
        <w:t>силу после его официального опубликования.</w:t>
      </w:r>
    </w:p>
    <w:p w:rsidR="00276B21" w:rsidRDefault="00276B21" w:rsidP="00276B21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</w:t>
      </w:r>
      <w:r w:rsidR="00E4391C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Веселова</w:t>
      </w:r>
    </w:p>
    <w:p w:rsidR="00E4391C" w:rsidRDefault="00E4391C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E4391C" w:rsidRDefault="00E4391C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E4391C" w:rsidRPr="000F53D8" w:rsidRDefault="00E4391C" w:rsidP="00E4391C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Глава города Сорска                                                                          В.Ф. Найденов   </w:t>
      </w:r>
    </w:p>
    <w:p w:rsidR="00E4391C" w:rsidRDefault="00E4391C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E4391C" w:rsidRDefault="00E4391C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A730A9" w:rsidRPr="004C31E9" w:rsidRDefault="00A730A9" w:rsidP="00A730A9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rPr>
          <w:sz w:val="25"/>
          <w:szCs w:val="25"/>
        </w:rPr>
      </w:pPr>
    </w:p>
    <w:p w:rsidR="00A730A9" w:rsidRPr="004C31E9" w:rsidRDefault="00A730A9" w:rsidP="00A730A9">
      <w:pPr>
        <w:ind w:left="360"/>
        <w:jc w:val="both"/>
        <w:rPr>
          <w:sz w:val="25"/>
          <w:szCs w:val="25"/>
        </w:rPr>
      </w:pPr>
    </w:p>
    <w:p w:rsidR="00A730A9" w:rsidRDefault="00A730A9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D7C95" w:rsidRDefault="00DD7C95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D7C95" w:rsidRPr="004C31E9" w:rsidRDefault="00DD7C95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rPr>
          <w:sz w:val="25"/>
          <w:szCs w:val="25"/>
        </w:rPr>
      </w:pPr>
    </w:p>
    <w:p w:rsidR="00A730A9" w:rsidRPr="00C91B2A" w:rsidRDefault="00A730A9" w:rsidP="00A730A9">
      <w:pPr>
        <w:pStyle w:val="ConsPlusNormal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A730A9" w:rsidRPr="00C91B2A" w:rsidRDefault="00C27024" w:rsidP="00A730A9">
      <w:pPr>
        <w:pStyle w:val="ConsPlusNormal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91B2A">
        <w:rPr>
          <w:rFonts w:ascii="Times New Roman" w:hAnsi="Times New Roman" w:cs="Times New Roman"/>
          <w:b/>
          <w:sz w:val="25"/>
          <w:szCs w:val="25"/>
        </w:rPr>
        <w:t>П</w:t>
      </w:r>
      <w:r w:rsidR="00A730A9" w:rsidRPr="00C91B2A">
        <w:rPr>
          <w:rFonts w:ascii="Times New Roman" w:hAnsi="Times New Roman" w:cs="Times New Roman"/>
          <w:b/>
          <w:sz w:val="25"/>
          <w:szCs w:val="25"/>
        </w:rPr>
        <w:t>ояснительная записка</w:t>
      </w:r>
    </w:p>
    <w:p w:rsidR="00A2231E" w:rsidRPr="00C91B2A" w:rsidRDefault="00A2231E" w:rsidP="00A730A9">
      <w:pPr>
        <w:pStyle w:val="ConsPlusNormal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DD7C95" w:rsidRPr="00C91B2A" w:rsidRDefault="00A730A9" w:rsidP="00DD7C95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C91B2A">
        <w:rPr>
          <w:rFonts w:ascii="Times New Roman" w:hAnsi="Times New Roman" w:cs="Times New Roman"/>
          <w:sz w:val="25"/>
          <w:szCs w:val="25"/>
        </w:rPr>
        <w:t>к проекту решения Совета депутатов города Сорска «</w:t>
      </w:r>
      <w:r w:rsidR="00DD7C95" w:rsidRPr="00C91B2A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о </w:t>
      </w:r>
    </w:p>
    <w:p w:rsidR="00DD7C95" w:rsidRPr="00C91B2A" w:rsidRDefault="00DD7C95" w:rsidP="00DD7C95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C91B2A">
        <w:rPr>
          <w:rFonts w:ascii="Times New Roman" w:hAnsi="Times New Roman" w:cs="Times New Roman"/>
          <w:bCs/>
          <w:sz w:val="25"/>
          <w:szCs w:val="25"/>
        </w:rPr>
        <w:t>комиссии по делам несовершеннолетних и защите их прав при администрации города Сорска»</w:t>
      </w:r>
    </w:p>
    <w:p w:rsidR="00845233" w:rsidRPr="00C91B2A" w:rsidRDefault="00845233" w:rsidP="00DD7C95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D7C95" w:rsidRPr="00C91B2A" w:rsidRDefault="00845233" w:rsidP="00A730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C91B2A">
        <w:rPr>
          <w:rFonts w:ascii="Times New Roman" w:hAnsi="Times New Roman" w:cs="Times New Roman"/>
          <w:sz w:val="25"/>
          <w:szCs w:val="25"/>
        </w:rPr>
        <w:t xml:space="preserve">Проект решения принимается в связи </w:t>
      </w:r>
      <w:r w:rsidR="00DD7C95" w:rsidRPr="00C91B2A">
        <w:rPr>
          <w:rFonts w:ascii="Times New Roman" w:hAnsi="Times New Roman" w:cs="Times New Roman"/>
          <w:sz w:val="25"/>
          <w:szCs w:val="25"/>
        </w:rPr>
        <w:t>статьей 11 Федерального закона от 24.06.1999 №120-ФЗ «Об основах системы профилактики безнадзорности и правонарушений несовершеннолетних», постановления Правительства Российской Федерации  от 06.11.2013 №995 « Об утверждении Примерного положения о комиссиях по делам несовершеннолетних и защите их прав», пунктом 7 статьи 11 Закона Республики Хакасия от 08.07.2005 № 50-ЗРХ «О профилактике безнадзорности и правонарушений несовершеннолетних в Республике Хакасия».</w:t>
      </w:r>
      <w:proofErr w:type="gramEnd"/>
    </w:p>
    <w:p w:rsidR="00A730A9" w:rsidRPr="00C91B2A" w:rsidRDefault="00A730A9" w:rsidP="00A730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91B2A">
        <w:rPr>
          <w:rFonts w:ascii="Times New Roman" w:hAnsi="Times New Roman" w:cs="Times New Roman"/>
          <w:sz w:val="25"/>
          <w:szCs w:val="25"/>
        </w:rPr>
        <w:t>В соответствии со статьей 19 Устава муниципального образования город Сорск Совет депутатов правомочен принимать решения.</w:t>
      </w:r>
    </w:p>
    <w:p w:rsidR="00A730A9" w:rsidRPr="00C91B2A" w:rsidRDefault="00A730A9" w:rsidP="00A730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Реализация проекта не потребует дополнительных затрат из бюджета города Сорска</w:t>
      </w:r>
      <w:r w:rsidR="001467DD">
        <w:rPr>
          <w:rFonts w:ascii="Times New Roman" w:hAnsi="Times New Roman" w:cs="Times New Roman"/>
          <w:sz w:val="25"/>
          <w:szCs w:val="25"/>
        </w:rPr>
        <w:t>.</w:t>
      </w:r>
    </w:p>
    <w:p w:rsidR="00A730A9" w:rsidRPr="004C31E9" w:rsidRDefault="00A730A9" w:rsidP="00A730A9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</w:p>
    <w:p w:rsidR="00DE08AC" w:rsidRDefault="00C91B2A" w:rsidP="00AD730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Ответственный секретарь комиссии</w:t>
      </w:r>
    </w:p>
    <w:p w:rsidR="00C91B2A" w:rsidRDefault="00C91B2A" w:rsidP="00AD730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 делам несовершеннолетних и защите их прав</w:t>
      </w:r>
    </w:p>
    <w:p w:rsidR="00C91B2A" w:rsidRDefault="00C91B2A" w:rsidP="00AD730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при администрации города Сорска                                                    Е.В. </w:t>
      </w:r>
      <w:proofErr w:type="gramStart"/>
      <w:r>
        <w:rPr>
          <w:rFonts w:ascii="Times New Roman" w:hAnsi="Times New Roman" w:cs="Times New Roman"/>
          <w:sz w:val="25"/>
          <w:szCs w:val="25"/>
        </w:rPr>
        <w:t>Оськина</w:t>
      </w:r>
      <w:proofErr w:type="gramEnd"/>
    </w:p>
    <w:p w:rsidR="00C91B2A" w:rsidRPr="004C31E9" w:rsidRDefault="00C91B2A" w:rsidP="00AD730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sectPr w:rsidR="00C91B2A" w:rsidRPr="004C31E9" w:rsidSect="00276B2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E10"/>
    <w:multiLevelType w:val="hybridMultilevel"/>
    <w:tmpl w:val="DCA41A8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6C30"/>
    <w:multiLevelType w:val="hybridMultilevel"/>
    <w:tmpl w:val="C268BBCA"/>
    <w:lvl w:ilvl="0" w:tplc="E278B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F1D8D"/>
    <w:multiLevelType w:val="hybridMultilevel"/>
    <w:tmpl w:val="A1F0DF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A5DA9"/>
    <w:multiLevelType w:val="hybridMultilevel"/>
    <w:tmpl w:val="AA46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3E6E"/>
    <w:multiLevelType w:val="hybridMultilevel"/>
    <w:tmpl w:val="67DE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83000"/>
    <w:multiLevelType w:val="hybridMultilevel"/>
    <w:tmpl w:val="624C94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06275"/>
    <w:multiLevelType w:val="hybridMultilevel"/>
    <w:tmpl w:val="8FDED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D56"/>
    <w:multiLevelType w:val="hybridMultilevel"/>
    <w:tmpl w:val="9388573E"/>
    <w:lvl w:ilvl="0" w:tplc="1286FE9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0A9"/>
    <w:rsid w:val="0004030F"/>
    <w:rsid w:val="001467DD"/>
    <w:rsid w:val="00170A42"/>
    <w:rsid w:val="00201DD0"/>
    <w:rsid w:val="002125ED"/>
    <w:rsid w:val="00276B21"/>
    <w:rsid w:val="002D4953"/>
    <w:rsid w:val="003771AE"/>
    <w:rsid w:val="00413B77"/>
    <w:rsid w:val="00451C2F"/>
    <w:rsid w:val="004E6EE4"/>
    <w:rsid w:val="00526A75"/>
    <w:rsid w:val="00614749"/>
    <w:rsid w:val="00661134"/>
    <w:rsid w:val="006A295B"/>
    <w:rsid w:val="006A4336"/>
    <w:rsid w:val="006B4B35"/>
    <w:rsid w:val="006F3B66"/>
    <w:rsid w:val="00712F95"/>
    <w:rsid w:val="00781694"/>
    <w:rsid w:val="007A6CEF"/>
    <w:rsid w:val="007B1FE4"/>
    <w:rsid w:val="007F490B"/>
    <w:rsid w:val="007F774A"/>
    <w:rsid w:val="00806EA7"/>
    <w:rsid w:val="00845233"/>
    <w:rsid w:val="00866DCC"/>
    <w:rsid w:val="008C0043"/>
    <w:rsid w:val="008F1BD3"/>
    <w:rsid w:val="008F6E33"/>
    <w:rsid w:val="00945683"/>
    <w:rsid w:val="009B08AD"/>
    <w:rsid w:val="009C0366"/>
    <w:rsid w:val="009E0A02"/>
    <w:rsid w:val="00A070B8"/>
    <w:rsid w:val="00A2231E"/>
    <w:rsid w:val="00A730A9"/>
    <w:rsid w:val="00AD730A"/>
    <w:rsid w:val="00B14016"/>
    <w:rsid w:val="00B43DF1"/>
    <w:rsid w:val="00B46E11"/>
    <w:rsid w:val="00BA6612"/>
    <w:rsid w:val="00BF4A64"/>
    <w:rsid w:val="00C27024"/>
    <w:rsid w:val="00C37191"/>
    <w:rsid w:val="00C91B2A"/>
    <w:rsid w:val="00DD7C95"/>
    <w:rsid w:val="00DE08AC"/>
    <w:rsid w:val="00E12E16"/>
    <w:rsid w:val="00E4391C"/>
    <w:rsid w:val="00E57900"/>
    <w:rsid w:val="00ED09A1"/>
    <w:rsid w:val="00EE02F9"/>
    <w:rsid w:val="00EE2239"/>
    <w:rsid w:val="00EE39BF"/>
    <w:rsid w:val="00F60862"/>
    <w:rsid w:val="00FC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A7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73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01DD0"/>
    <w:pPr>
      <w:tabs>
        <w:tab w:val="left" w:pos="0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201D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rsid w:val="00201D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01D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D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D0"/>
    <w:pPr>
      <w:ind w:left="720"/>
      <w:contextualSpacing/>
    </w:pPr>
  </w:style>
  <w:style w:type="paragraph" w:styleId="aa">
    <w:name w:val="No Spacing"/>
    <w:uiPriority w:val="1"/>
    <w:qFormat/>
    <w:rsid w:val="00526A75"/>
    <w:pPr>
      <w:spacing w:after="0" w:line="240" w:lineRule="auto"/>
    </w:pPr>
  </w:style>
  <w:style w:type="table" w:styleId="ab">
    <w:name w:val="Table Grid"/>
    <w:basedOn w:val="a1"/>
    <w:uiPriority w:val="59"/>
    <w:rsid w:val="0052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125ED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401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Кандыба</dc:creator>
  <cp:lastModifiedBy>Елена</cp:lastModifiedBy>
  <cp:revision>3</cp:revision>
  <cp:lastPrinted>2024-08-15T03:29:00Z</cp:lastPrinted>
  <dcterms:created xsi:type="dcterms:W3CDTF">2024-08-16T06:59:00Z</dcterms:created>
  <dcterms:modified xsi:type="dcterms:W3CDTF">2024-08-16T08:53:00Z</dcterms:modified>
</cp:coreProperties>
</file>