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F74F0" w:rsidTr="00DF74F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F74F0" w:rsidRDefault="00DF74F0">
            <w:pPr>
              <w:jc w:val="both"/>
              <w:rPr>
                <w:lang w:val="en-US" w:eastAsia="en-US"/>
              </w:rPr>
            </w:pPr>
          </w:p>
          <w:p w:rsidR="00DF74F0" w:rsidRDefault="00DF74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DF74F0" w:rsidRDefault="00DF74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DF74F0" w:rsidRDefault="00DF74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Совет депутатов</w:t>
            </w:r>
          </w:p>
          <w:p w:rsidR="00DF74F0" w:rsidRDefault="00DF74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F74F0" w:rsidRDefault="00DF74F0">
            <w:pPr>
              <w:jc w:val="center"/>
              <w:rPr>
                <w:rFonts w:ascii="Arial" w:hAnsi="Arial" w:cs="Arial"/>
                <w:noProof/>
                <w:lang w:eastAsia="en-US"/>
              </w:rPr>
            </w:pPr>
          </w:p>
          <w:p w:rsidR="00DF74F0" w:rsidRDefault="00DF74F0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F74F0" w:rsidRDefault="00DF74F0">
            <w:pPr>
              <w:rPr>
                <w:lang w:eastAsia="en-US"/>
              </w:rPr>
            </w:pPr>
          </w:p>
          <w:p w:rsidR="00DF74F0" w:rsidRDefault="00DF74F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Россия </w:t>
            </w:r>
            <w:proofErr w:type="spellStart"/>
            <w:r>
              <w:rPr>
                <w:lang w:eastAsia="en-US"/>
              </w:rPr>
              <w:t>Федерациязы</w:t>
            </w:r>
            <w:proofErr w:type="spellEnd"/>
          </w:p>
          <w:p w:rsidR="00DF74F0" w:rsidRDefault="00DF74F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Хакас </w:t>
            </w:r>
            <w:proofErr w:type="spellStart"/>
            <w:r>
              <w:rPr>
                <w:lang w:eastAsia="en-US"/>
              </w:rPr>
              <w:t>Республиканы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ң</w:t>
            </w:r>
            <w:proofErr w:type="spellEnd"/>
          </w:p>
          <w:p w:rsidR="00DF74F0" w:rsidRDefault="00DF74F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Сорыг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городты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ң</w:t>
            </w:r>
            <w:proofErr w:type="spellEnd"/>
          </w:p>
          <w:p w:rsidR="00DF74F0" w:rsidRDefault="00DF74F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депутаттарыны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ң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Чöб</w:t>
            </w:r>
            <w:proofErr w:type="gramStart"/>
            <w:r>
              <w:rPr>
                <w:lang w:eastAsia="en-US"/>
              </w:rPr>
              <w:t>i</w:t>
            </w:r>
            <w:proofErr w:type="spellEnd"/>
            <w:proofErr w:type="gramEnd"/>
          </w:p>
        </w:tc>
      </w:tr>
    </w:tbl>
    <w:p w:rsidR="00DF74F0" w:rsidRDefault="00DF74F0" w:rsidP="00DF74F0">
      <w:pPr>
        <w:jc w:val="center"/>
      </w:pPr>
      <w:r>
        <w:t>_____________________________________________________________________________</w:t>
      </w:r>
    </w:p>
    <w:p w:rsidR="00DF74F0" w:rsidRDefault="00DF74F0" w:rsidP="00DF74F0"/>
    <w:p w:rsidR="00DF74F0" w:rsidRDefault="00DF74F0" w:rsidP="00DF74F0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74F0" w:rsidRDefault="00DF74F0" w:rsidP="00DF74F0">
      <w:pPr>
        <w:rPr>
          <w:sz w:val="25"/>
          <w:szCs w:val="25"/>
        </w:rPr>
      </w:pPr>
    </w:p>
    <w:p w:rsidR="00DF74F0" w:rsidRDefault="00DF74F0" w:rsidP="00DF74F0">
      <w:pPr>
        <w:rPr>
          <w:b/>
          <w:sz w:val="25"/>
          <w:szCs w:val="25"/>
        </w:rPr>
      </w:pPr>
      <w:r>
        <w:rPr>
          <w:b/>
          <w:sz w:val="25"/>
          <w:szCs w:val="25"/>
        </w:rPr>
        <w:t>29 ноября 2024 года                                                                                                    №22</w:t>
      </w:r>
      <w:r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</w:t>
      </w:r>
    </w:p>
    <w:p w:rsidR="00DF74F0" w:rsidRDefault="00DF74F0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 назначении даты публичных слушаний</w:t>
      </w: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решения </w:t>
      </w:r>
      <w:proofErr w:type="gramStart"/>
      <w:r>
        <w:rPr>
          <w:rFonts w:ascii="Times New Roman" w:hAnsi="Times New Roman" w:cs="Times New Roman"/>
          <w:b w:val="0"/>
          <w:sz w:val="25"/>
          <w:szCs w:val="25"/>
        </w:rPr>
        <w:t>Совета депутатов городского округа города Сорска</w:t>
      </w:r>
      <w:proofErr w:type="gramEnd"/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Республики Хак</w:t>
      </w:r>
      <w:r w:rsidR="00DF74F0">
        <w:rPr>
          <w:rFonts w:ascii="Times New Roman" w:hAnsi="Times New Roman" w:cs="Times New Roman"/>
          <w:b w:val="0"/>
          <w:sz w:val="25"/>
          <w:szCs w:val="25"/>
        </w:rPr>
        <w:t>асия от 29.11.2024 года № 221</w:t>
      </w: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«О проекте бюджета  города Сорска Республики Хакасия</w:t>
      </w: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 на  2025  год и плановый период 2026-2027 годов».</w:t>
      </w: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>
        <w:rPr>
          <w:rFonts w:ascii="Times New Roman" w:hAnsi="Times New Roman" w:cs="Times New Roman"/>
          <w:sz w:val="25"/>
          <w:szCs w:val="25"/>
        </w:rPr>
        <w:t>Сорского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городского Совета депутатов № 329 от 28.02.2006, в целях выявления общественного мнения  по решению Совета депутатов города Сорска "О проекте бюджета муниципального образования город Сорск на 2025 год и плановый период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2026-2027 годов», руководствуясь ст. 18 Устава городского округа города Сорска Республики Хакасия, </w:t>
      </w:r>
    </w:p>
    <w:p w:rsidR="0030794F" w:rsidRDefault="0030794F" w:rsidP="003079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30794F" w:rsidRDefault="0030794F" w:rsidP="0030794F">
      <w:pPr>
        <w:pStyle w:val="ConsPlusNormal"/>
        <w:widowControl/>
        <w:ind w:left="567" w:hanging="2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Совет </w:t>
      </w:r>
      <w:proofErr w:type="gramStart"/>
      <w:r>
        <w:rPr>
          <w:rFonts w:ascii="Times New Roman" w:hAnsi="Times New Roman" w:cs="Times New Roman"/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Хакасия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0794F" w:rsidRDefault="0030794F" w:rsidP="0030794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>Назначить публичные слушания решения Совета депутатов городского округа города Сорска Республики Хакаси</w:t>
      </w:r>
      <w:r w:rsidR="00DF74F0">
        <w:rPr>
          <w:rFonts w:ascii="Times New Roman" w:hAnsi="Times New Roman" w:cs="Times New Roman"/>
          <w:sz w:val="25"/>
          <w:szCs w:val="25"/>
        </w:rPr>
        <w:t>я от 29 ноября 2024 года № 221</w:t>
      </w:r>
      <w:r>
        <w:rPr>
          <w:rFonts w:ascii="Times New Roman" w:hAnsi="Times New Roman" w:cs="Times New Roman"/>
          <w:sz w:val="25"/>
          <w:szCs w:val="25"/>
        </w:rPr>
        <w:t xml:space="preserve"> «О проекте бюджета города Сорска Республики Хакасия на 2025 год и плановый период 2026-2027 годов» на </w:t>
      </w:r>
      <w:r w:rsidR="00DF74F0">
        <w:rPr>
          <w:rFonts w:ascii="Times New Roman" w:hAnsi="Times New Roman" w:cs="Times New Roman"/>
          <w:sz w:val="25"/>
          <w:szCs w:val="25"/>
        </w:rPr>
        <w:t>19</w:t>
      </w:r>
      <w:r>
        <w:rPr>
          <w:rFonts w:ascii="Times New Roman" w:hAnsi="Times New Roman" w:cs="Times New Roman"/>
          <w:sz w:val="25"/>
          <w:szCs w:val="25"/>
        </w:rPr>
        <w:t xml:space="preserve"> декабря 2024 года в администрации города Сорска по адресу: г. Сорск ул. Кирова д. 3,  в 17 </w:t>
      </w:r>
      <w:r w:rsidR="00DF74F0">
        <w:rPr>
          <w:rFonts w:ascii="Times New Roman" w:hAnsi="Times New Roman" w:cs="Times New Roman"/>
          <w:sz w:val="25"/>
          <w:szCs w:val="25"/>
          <w:vertAlign w:val="superscript"/>
        </w:rPr>
        <w:t>15</w:t>
      </w:r>
      <w:r>
        <w:rPr>
          <w:rFonts w:ascii="Times New Roman" w:hAnsi="Times New Roman" w:cs="Times New Roman"/>
          <w:sz w:val="25"/>
          <w:szCs w:val="25"/>
        </w:rPr>
        <w:t xml:space="preserve"> часов.</w:t>
      </w:r>
      <w:proofErr w:type="gramEnd"/>
    </w:p>
    <w:p w:rsidR="0030794F" w:rsidRPr="00632A23" w:rsidRDefault="0030794F" w:rsidP="0030794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30794F" w:rsidRPr="00632A23" w:rsidRDefault="0030794F" w:rsidP="0030794F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>2.1. Веселова Галина Владимировна;</w:t>
      </w:r>
    </w:p>
    <w:p w:rsidR="0030794F" w:rsidRPr="00632A23" w:rsidRDefault="0030794F" w:rsidP="0030794F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2.2. </w:t>
      </w:r>
      <w:proofErr w:type="spellStart"/>
      <w:r>
        <w:rPr>
          <w:bCs/>
          <w:sz w:val="25"/>
          <w:szCs w:val="25"/>
        </w:rPr>
        <w:t>Хайрутдинова</w:t>
      </w:r>
      <w:proofErr w:type="spellEnd"/>
      <w:r>
        <w:rPr>
          <w:bCs/>
          <w:sz w:val="25"/>
          <w:szCs w:val="25"/>
        </w:rPr>
        <w:t xml:space="preserve"> Вера Иннокентьевна</w:t>
      </w:r>
      <w:r w:rsidRPr="00632A23">
        <w:rPr>
          <w:bCs/>
          <w:sz w:val="25"/>
          <w:szCs w:val="25"/>
        </w:rPr>
        <w:t>.</w:t>
      </w:r>
    </w:p>
    <w:p w:rsidR="0030794F" w:rsidRPr="00632A23" w:rsidRDefault="0030794F" w:rsidP="0030794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 w:rsidRPr="00632A23">
        <w:rPr>
          <w:bCs/>
          <w:sz w:val="25"/>
          <w:szCs w:val="25"/>
        </w:rPr>
        <w:t>лет, проживающих на территории города Сорска Республики Хакасия осуществляется</w:t>
      </w:r>
      <w:proofErr w:type="gramEnd"/>
      <w:r w:rsidRPr="00632A23">
        <w:rPr>
          <w:bCs/>
          <w:sz w:val="25"/>
          <w:szCs w:val="25"/>
        </w:rPr>
        <w:t xml:space="preserve"> по адресу: Р</w:t>
      </w:r>
      <w:r w:rsidR="00EC6987">
        <w:rPr>
          <w:bCs/>
          <w:sz w:val="25"/>
          <w:szCs w:val="25"/>
        </w:rPr>
        <w:t xml:space="preserve">еспублика </w:t>
      </w:r>
      <w:r w:rsidRPr="00632A23">
        <w:rPr>
          <w:bCs/>
          <w:sz w:val="25"/>
          <w:szCs w:val="25"/>
        </w:rPr>
        <w:t>Х</w:t>
      </w:r>
      <w:r w:rsidR="00EC6987">
        <w:rPr>
          <w:bCs/>
          <w:sz w:val="25"/>
          <w:szCs w:val="25"/>
        </w:rPr>
        <w:t xml:space="preserve">акасия </w:t>
      </w:r>
      <w:bookmarkStart w:id="0" w:name="_GoBack"/>
      <w:bookmarkEnd w:id="0"/>
      <w:r w:rsidRPr="00632A23">
        <w:rPr>
          <w:bCs/>
          <w:sz w:val="25"/>
          <w:szCs w:val="25"/>
        </w:rPr>
        <w:t xml:space="preserve"> г. Сорск ул. Кирова д. 3, </w:t>
      </w:r>
      <w:proofErr w:type="spellStart"/>
      <w:r w:rsidRPr="00632A23">
        <w:rPr>
          <w:bCs/>
          <w:sz w:val="25"/>
          <w:szCs w:val="25"/>
        </w:rPr>
        <w:t>каб</w:t>
      </w:r>
      <w:proofErr w:type="spellEnd"/>
      <w:r w:rsidRPr="00632A23">
        <w:rPr>
          <w:bCs/>
          <w:sz w:val="25"/>
          <w:szCs w:val="25"/>
        </w:rPr>
        <w:t xml:space="preserve">. 28, в рабочие дни с 13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до 17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часов. </w:t>
      </w:r>
    </w:p>
    <w:p w:rsidR="0030794F" w:rsidRPr="00632A23" w:rsidRDefault="0030794F" w:rsidP="0030794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632A23">
        <w:rPr>
          <w:sz w:val="25"/>
          <w:szCs w:val="25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 w:rsidRPr="00632A23">
        <w:rPr>
          <w:sz w:val="25"/>
          <w:szCs w:val="25"/>
          <w:u w:val="single"/>
          <w:lang w:val="en-US"/>
        </w:rPr>
        <w:t>www</w:t>
      </w:r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sorsk</w:t>
      </w:r>
      <w:proofErr w:type="spellEnd"/>
      <w:r w:rsidRPr="00632A23">
        <w:rPr>
          <w:sz w:val="25"/>
          <w:szCs w:val="25"/>
          <w:u w:val="single"/>
        </w:rPr>
        <w:t>-</w:t>
      </w:r>
      <w:proofErr w:type="spellStart"/>
      <w:r w:rsidRPr="00632A23">
        <w:rPr>
          <w:sz w:val="25"/>
          <w:szCs w:val="25"/>
          <w:u w:val="single"/>
          <w:lang w:val="en-US"/>
        </w:rPr>
        <w:t>adm</w:t>
      </w:r>
      <w:proofErr w:type="spellEnd"/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ru</w:t>
      </w:r>
      <w:proofErr w:type="spellEnd"/>
      <w:r w:rsidRPr="00632A23">
        <w:rPr>
          <w:sz w:val="25"/>
          <w:szCs w:val="25"/>
          <w:u w:val="single"/>
        </w:rPr>
        <w:t xml:space="preserve"> </w:t>
      </w:r>
    </w:p>
    <w:p w:rsidR="0030794F" w:rsidRPr="00824C95" w:rsidRDefault="0030794F" w:rsidP="0030794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24C95">
        <w:rPr>
          <w:rFonts w:ascii="Times New Roman" w:hAnsi="Times New Roman" w:cs="Times New Roman"/>
          <w:sz w:val="25"/>
          <w:szCs w:val="25"/>
        </w:rPr>
        <w:t xml:space="preserve">Настоящее решение вступает в силу со дня его принятия и подлежит </w:t>
      </w:r>
      <w:r>
        <w:rPr>
          <w:rFonts w:ascii="Times New Roman" w:hAnsi="Times New Roman" w:cs="Times New Roman"/>
          <w:sz w:val="25"/>
          <w:szCs w:val="25"/>
        </w:rPr>
        <w:t>официальному</w:t>
      </w:r>
      <w:r w:rsidRPr="00824C95">
        <w:rPr>
          <w:rFonts w:ascii="Times New Roman" w:hAnsi="Times New Roman" w:cs="Times New Roman"/>
          <w:sz w:val="25"/>
          <w:szCs w:val="25"/>
        </w:rPr>
        <w:t xml:space="preserve"> опубликовани</w:t>
      </w:r>
      <w:r>
        <w:rPr>
          <w:rFonts w:ascii="Times New Roman" w:hAnsi="Times New Roman" w:cs="Times New Roman"/>
          <w:sz w:val="25"/>
          <w:szCs w:val="25"/>
        </w:rPr>
        <w:t>ю</w:t>
      </w:r>
      <w:r w:rsidRPr="00824C95">
        <w:rPr>
          <w:rFonts w:ascii="Times New Roman" w:hAnsi="Times New Roman" w:cs="Times New Roman"/>
          <w:sz w:val="25"/>
          <w:szCs w:val="25"/>
        </w:rPr>
        <w:t xml:space="preserve"> в СМИ. </w:t>
      </w: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794F" w:rsidRDefault="0030794F" w:rsidP="0030794F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30794F" w:rsidRDefault="0030794F" w:rsidP="0030794F">
      <w:r>
        <w:rPr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2F00FD" w:rsidRDefault="002F00FD"/>
    <w:sectPr w:rsidR="002F00FD" w:rsidSect="001E1C2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8CE"/>
    <w:multiLevelType w:val="hybridMultilevel"/>
    <w:tmpl w:val="88E8B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33"/>
    <w:rsid w:val="002F00FD"/>
    <w:rsid w:val="0030794F"/>
    <w:rsid w:val="00C86A33"/>
    <w:rsid w:val="00DF74F0"/>
    <w:rsid w:val="00E42B8D"/>
    <w:rsid w:val="00EC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4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94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30794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307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94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4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94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30794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307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94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2024-11-20T07:33:00Z</dcterms:created>
  <dcterms:modified xsi:type="dcterms:W3CDTF">2024-12-02T06:32:00Z</dcterms:modified>
</cp:coreProperties>
</file>